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FA" w:rsidRPr="002B0790" w:rsidRDefault="002A4388" w:rsidP="00343953">
      <w:pPr>
        <w:ind w:left="540" w:hanging="540"/>
        <w:rPr>
          <w:rFonts w:ascii="Arial Narrow" w:hAnsi="Arial Narrow" w:cs="Arial"/>
        </w:rPr>
      </w:pPr>
      <w:r w:rsidRPr="002B0790">
        <w:rPr>
          <w:rFonts w:ascii="Arial Narrow" w:hAnsi="Arial Narrow" w:cs="Arial"/>
        </w:rPr>
        <w:tab/>
      </w:r>
      <w:r w:rsidRPr="002B0790">
        <w:rPr>
          <w:rFonts w:ascii="Arial Narrow" w:hAnsi="Arial Narrow" w:cs="Arial"/>
        </w:rPr>
        <w:tab/>
      </w:r>
      <w:r w:rsidRPr="002B0790">
        <w:rPr>
          <w:rFonts w:ascii="Arial Narrow" w:hAnsi="Arial Narrow" w:cs="Arial"/>
        </w:rPr>
        <w:tab/>
      </w:r>
    </w:p>
    <w:p w:rsidR="002A4388" w:rsidRPr="002B0790" w:rsidRDefault="002A4388" w:rsidP="002A4388">
      <w:pPr>
        <w:rPr>
          <w:rFonts w:ascii="Arial Narrow" w:hAnsi="Arial Narrow" w:cs="Arial"/>
        </w:rPr>
      </w:pPr>
    </w:p>
    <w:p w:rsidR="00F07E90" w:rsidRPr="002B0790" w:rsidRDefault="00F07E90" w:rsidP="00F07E90">
      <w:pPr>
        <w:jc w:val="center"/>
        <w:outlineLvl w:val="0"/>
        <w:rPr>
          <w:rFonts w:ascii="Arial Narrow" w:hAnsi="Arial Narrow" w:cs="Arial"/>
          <w:b/>
          <w:bCs/>
          <w:color w:val="000000"/>
        </w:rPr>
      </w:pPr>
      <w:r w:rsidRPr="002B0790">
        <w:rPr>
          <w:rFonts w:ascii="Arial Narrow" w:hAnsi="Arial Narrow" w:cs="Arial"/>
          <w:b/>
          <w:bCs/>
          <w:color w:val="000000"/>
        </w:rPr>
        <w:t>Joint Committee on Specialist Training</w:t>
      </w:r>
    </w:p>
    <w:p w:rsidR="00F07E90" w:rsidRPr="002B0790" w:rsidRDefault="00F07E90" w:rsidP="00F07E90">
      <w:pPr>
        <w:jc w:val="center"/>
        <w:outlineLvl w:val="0"/>
        <w:rPr>
          <w:rFonts w:ascii="Arial Narrow" w:hAnsi="Arial Narrow" w:cs="Arial"/>
          <w:b/>
          <w:bCs/>
          <w:color w:val="000000"/>
        </w:rPr>
      </w:pPr>
      <w:r w:rsidRPr="002B0790">
        <w:rPr>
          <w:rFonts w:ascii="Arial Narrow" w:hAnsi="Arial Narrow" w:cs="Arial"/>
          <w:b/>
          <w:bCs/>
          <w:color w:val="000000"/>
        </w:rPr>
        <w:t>Sub-specialty Training Committee (Intensive Care Medicine)</w:t>
      </w:r>
    </w:p>
    <w:p w:rsidR="00F07E90" w:rsidRPr="002B0790" w:rsidRDefault="00F07E90" w:rsidP="00F07E90">
      <w:pPr>
        <w:jc w:val="center"/>
        <w:rPr>
          <w:rFonts w:ascii="Arial Narrow" w:hAnsi="Arial Narrow" w:cs="Arial"/>
          <w:b/>
        </w:rPr>
      </w:pPr>
    </w:p>
    <w:p w:rsidR="00F07E90" w:rsidRDefault="00F07E90" w:rsidP="00F07E90">
      <w:pPr>
        <w:jc w:val="center"/>
        <w:rPr>
          <w:rFonts w:ascii="Arial Narrow" w:hAnsi="Arial Narrow" w:cs="Arial"/>
          <w:b/>
          <w:u w:val="single"/>
        </w:rPr>
      </w:pPr>
      <w:r w:rsidRPr="002B0790">
        <w:rPr>
          <w:rFonts w:ascii="Arial Narrow" w:hAnsi="Arial Narrow" w:cs="Arial"/>
          <w:b/>
          <w:u w:val="single"/>
        </w:rPr>
        <w:t xml:space="preserve">PROPOSED </w:t>
      </w:r>
      <w:r>
        <w:rPr>
          <w:rFonts w:ascii="Arial Narrow" w:hAnsi="Arial Narrow" w:cs="Arial"/>
          <w:b/>
          <w:u w:val="single"/>
        </w:rPr>
        <w:t>INTENSIVE CARE MEDICINE</w:t>
      </w:r>
      <w:r w:rsidR="001F736C">
        <w:rPr>
          <w:rFonts w:ascii="Arial Narrow" w:hAnsi="Arial Narrow" w:cs="Arial"/>
          <w:b/>
          <w:u w:val="single"/>
        </w:rPr>
        <w:t xml:space="preserve"> </w:t>
      </w:r>
      <w:r>
        <w:rPr>
          <w:rFonts w:ascii="Arial Narrow" w:hAnsi="Arial Narrow" w:cs="Arial"/>
          <w:b/>
          <w:u w:val="single"/>
        </w:rPr>
        <w:t>ADVANCED SPECIALIST TRAINING</w:t>
      </w:r>
      <w:r w:rsidR="00647C96">
        <w:rPr>
          <w:rFonts w:ascii="Arial Narrow" w:hAnsi="Arial Narrow" w:cs="Arial"/>
          <w:b/>
          <w:u w:val="single"/>
        </w:rPr>
        <w:t xml:space="preserve"> (AST) </w:t>
      </w:r>
      <w:r w:rsidRPr="002B0790">
        <w:rPr>
          <w:rFonts w:ascii="Arial Narrow" w:hAnsi="Arial Narrow" w:cs="Arial"/>
          <w:b/>
          <w:u w:val="single"/>
        </w:rPr>
        <w:t>POSTINGS</w:t>
      </w:r>
    </w:p>
    <w:p w:rsidR="00F07E90" w:rsidRPr="00F07E90" w:rsidRDefault="00F07E90" w:rsidP="00F07E90">
      <w:pPr>
        <w:jc w:val="center"/>
        <w:rPr>
          <w:rFonts w:ascii="Arial Narrow" w:hAnsi="Arial Narrow" w:cs="Arial"/>
          <w:b/>
          <w:u w:val="single"/>
        </w:rPr>
      </w:pPr>
      <w:r>
        <w:rPr>
          <w:rFonts w:ascii="Arial Narrow" w:hAnsi="Arial Narrow" w:cs="Arial"/>
          <w:b/>
          <w:u w:val="single"/>
        </w:rPr>
        <w:t>S</w:t>
      </w:r>
      <w:r w:rsidRPr="00F07E90">
        <w:rPr>
          <w:rFonts w:ascii="Arial Narrow" w:hAnsi="Arial Narrow" w:cs="Arial"/>
          <w:b/>
          <w:u w:val="single"/>
        </w:rPr>
        <w:t>ub</w:t>
      </w:r>
      <w:r>
        <w:rPr>
          <w:rFonts w:ascii="Arial Narrow" w:hAnsi="Arial Narrow" w:cs="Arial"/>
          <w:b/>
          <w:u w:val="single"/>
        </w:rPr>
        <w:t>mitted to ICM SSTC for approval</w:t>
      </w:r>
    </w:p>
    <w:p w:rsidR="00F07E90" w:rsidRPr="002B0790" w:rsidRDefault="00BC6876" w:rsidP="00F07E90">
      <w:pPr>
        <w:jc w:val="center"/>
        <w:rPr>
          <w:rFonts w:ascii="Arial Narrow" w:hAnsi="Arial Narrow" w:cs="Arial"/>
        </w:rPr>
      </w:pPr>
      <w:r>
        <w:rPr>
          <w:rFonts w:ascii="Arial Narrow" w:hAnsi="Arial Narrow" w:cs="Arial"/>
        </w:rPr>
        <w:t>(</w:t>
      </w:r>
      <w:r w:rsidR="00F07E90" w:rsidRPr="002B0790">
        <w:rPr>
          <w:rFonts w:ascii="Arial Narrow" w:hAnsi="Arial Narrow" w:cs="Arial"/>
        </w:rPr>
        <w:t>Updated 2</w:t>
      </w:r>
      <w:r w:rsidR="00B27CAD">
        <w:rPr>
          <w:rFonts w:ascii="Arial Narrow" w:hAnsi="Arial Narrow" w:cs="Arial"/>
        </w:rPr>
        <w:t>8</w:t>
      </w:r>
      <w:r w:rsidR="00F07E90" w:rsidRPr="002B0790">
        <w:rPr>
          <w:rFonts w:ascii="Arial Narrow" w:hAnsi="Arial Narrow" w:cs="Arial"/>
        </w:rPr>
        <w:t xml:space="preserve"> March 2014)</w:t>
      </w:r>
    </w:p>
    <w:p w:rsidR="00F07E90" w:rsidRDefault="00F07E90" w:rsidP="002A4388">
      <w:pPr>
        <w:jc w:val="center"/>
        <w:rPr>
          <w:rFonts w:ascii="Arial Narrow" w:hAnsi="Arial Narrow" w:cs="Arial"/>
          <w:b/>
          <w:u w:val="single"/>
        </w:rPr>
      </w:pPr>
    </w:p>
    <w:p w:rsidR="002A4388" w:rsidRPr="0017462C" w:rsidRDefault="0017462C" w:rsidP="0017462C">
      <w:pPr>
        <w:rPr>
          <w:rFonts w:ascii="Arial Narrow" w:hAnsi="Arial Narrow" w:cs="Arial"/>
        </w:rPr>
      </w:pPr>
      <w:r w:rsidRPr="0017462C">
        <w:rPr>
          <w:rFonts w:ascii="Arial Narrow" w:hAnsi="Arial Narrow" w:cs="Arial"/>
        </w:rPr>
        <w:t>Intensive Care Medicine (ICM) Advanced Specialist Trainees should use this form to submit their proposals for postings to the ICM SSTC</w:t>
      </w:r>
      <w:r>
        <w:rPr>
          <w:rFonts w:ascii="Arial Narrow" w:hAnsi="Arial Narrow" w:cs="Arial"/>
        </w:rPr>
        <w:t xml:space="preserve"> for approval</w:t>
      </w:r>
      <w:r w:rsidRPr="0017462C">
        <w:rPr>
          <w:rFonts w:ascii="Arial Narrow" w:hAnsi="Arial Narrow" w:cs="Arial"/>
        </w:rPr>
        <w:t xml:space="preserve">. </w:t>
      </w:r>
      <w:r w:rsidR="002A4388" w:rsidRPr="0017462C">
        <w:rPr>
          <w:rFonts w:ascii="Arial Narrow" w:hAnsi="Arial Narrow" w:cs="Arial"/>
        </w:rPr>
        <w:t xml:space="preserve">Please </w:t>
      </w:r>
      <w:r w:rsidR="00F411B7" w:rsidRPr="0017462C">
        <w:rPr>
          <w:rFonts w:ascii="Arial Narrow" w:hAnsi="Arial Narrow" w:cs="Arial"/>
        </w:rPr>
        <w:t xml:space="preserve">type </w:t>
      </w:r>
      <w:r w:rsidR="002A4388" w:rsidRPr="0017462C">
        <w:rPr>
          <w:rFonts w:ascii="Arial Narrow" w:hAnsi="Arial Narrow" w:cs="Arial"/>
        </w:rPr>
        <w:t>entry into the yellow boxes.</w:t>
      </w:r>
      <w:r w:rsidR="00F411B7" w:rsidRPr="0017462C">
        <w:rPr>
          <w:rFonts w:ascii="Arial Narrow" w:hAnsi="Arial Narrow" w:cs="Arial"/>
        </w:rPr>
        <w:t xml:space="preserve"> </w:t>
      </w:r>
      <w:r w:rsidR="00BC6876" w:rsidRPr="0017462C">
        <w:rPr>
          <w:rFonts w:ascii="Arial Narrow" w:hAnsi="Arial Narrow" w:cs="Arial"/>
        </w:rPr>
        <w:t>Refer to Annex</w:t>
      </w:r>
      <w:r>
        <w:rPr>
          <w:rFonts w:ascii="Arial Narrow" w:hAnsi="Arial Narrow" w:cs="Arial"/>
        </w:rPr>
        <w:t xml:space="preserve"> A </w:t>
      </w:r>
      <w:r w:rsidR="00BC6876" w:rsidRPr="0017462C">
        <w:rPr>
          <w:rFonts w:ascii="Arial Narrow" w:hAnsi="Arial Narrow" w:cs="Arial"/>
        </w:rPr>
        <w:t>for explanations.</w:t>
      </w:r>
      <w:r w:rsidR="00D638BE">
        <w:rPr>
          <w:rFonts w:ascii="Arial Narrow" w:hAnsi="Arial Narrow" w:cs="Arial"/>
        </w:rPr>
        <w:t xml:space="preserve"> Submission in a PDF format over email is preferred, although paper format is also acceptable.</w:t>
      </w:r>
    </w:p>
    <w:p w:rsidR="002A4388" w:rsidRPr="001F736C" w:rsidRDefault="001F736C" w:rsidP="00F84307">
      <w:pPr>
        <w:ind w:left="360" w:hanging="360"/>
        <w:rPr>
          <w:rFonts w:ascii="Arial Narrow" w:hAnsi="Arial Narrow" w:cs="Arial"/>
          <w:sz w:val="16"/>
          <w:szCs w:val="16"/>
        </w:rPr>
      </w:pPr>
      <w:r w:rsidRPr="001F736C">
        <w:rPr>
          <w:rFonts w:ascii="Arial Narrow" w:hAnsi="Arial Narrow" w:cs="Arial"/>
          <w:sz w:val="16"/>
          <w:szCs w:val="16"/>
        </w:rPr>
        <w:t xml:space="preserve">  </w:t>
      </w:r>
    </w:p>
    <w:p w:rsidR="002A4388" w:rsidRPr="002B0790" w:rsidRDefault="002A4388" w:rsidP="00F84307">
      <w:pPr>
        <w:ind w:left="360" w:hanging="360"/>
        <w:rPr>
          <w:rFonts w:ascii="Arial Narrow" w:hAnsi="Arial Narrow" w:cs="Arial"/>
          <w:b/>
          <w:u w:val="single"/>
        </w:rPr>
      </w:pPr>
      <w:r w:rsidRPr="002B0790">
        <w:rPr>
          <w:rFonts w:ascii="Arial Narrow" w:hAnsi="Arial Narrow" w:cs="Arial"/>
          <w:b/>
          <w:u w:val="single"/>
        </w:rPr>
        <w:t>1. Personal Information of 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528"/>
        <w:gridCol w:w="5400"/>
      </w:tblGrid>
      <w:tr w:rsidR="002A4388" w:rsidRPr="002B0790" w:rsidTr="00BC6876">
        <w:tc>
          <w:tcPr>
            <w:tcW w:w="3528" w:type="dxa"/>
            <w:tcBorders>
              <w:top w:val="nil"/>
              <w:left w:val="nil"/>
              <w:bottom w:val="nil"/>
              <w:right w:val="single" w:sz="4" w:space="0" w:color="auto"/>
            </w:tcBorders>
            <w:shd w:val="clear" w:color="auto" w:fill="auto"/>
          </w:tcPr>
          <w:p w:rsidR="002A4388" w:rsidRPr="002B0790" w:rsidRDefault="002A4388" w:rsidP="00F84307">
            <w:pPr>
              <w:rPr>
                <w:rFonts w:ascii="Arial Narrow" w:hAnsi="Arial Narrow" w:cs="Arial"/>
              </w:rPr>
            </w:pPr>
            <w:r w:rsidRPr="002B0790">
              <w:rPr>
                <w:rFonts w:ascii="Arial Narrow" w:hAnsi="Arial Narrow" w:cs="Arial"/>
              </w:rPr>
              <w:t xml:space="preserve">1.1 Name of </w:t>
            </w:r>
            <w:r w:rsidR="00BC6876">
              <w:rPr>
                <w:rFonts w:ascii="Arial Narrow" w:hAnsi="Arial Narrow" w:cs="Arial"/>
              </w:rPr>
              <w:t xml:space="preserve">ICM </w:t>
            </w:r>
            <w:r w:rsidRPr="002B0790">
              <w:rPr>
                <w:rFonts w:ascii="Arial Narrow" w:hAnsi="Arial Narrow" w:cs="Arial"/>
              </w:rPr>
              <w:t>A</w:t>
            </w:r>
            <w:r w:rsidR="00077630" w:rsidRPr="002B0790">
              <w:rPr>
                <w:rFonts w:ascii="Arial Narrow" w:hAnsi="Arial Narrow" w:cs="Arial"/>
              </w:rPr>
              <w:t>dvanced Trainee:</w:t>
            </w:r>
          </w:p>
        </w:tc>
        <w:tc>
          <w:tcPr>
            <w:tcW w:w="5400" w:type="dxa"/>
            <w:tcBorders>
              <w:left w:val="single" w:sz="4" w:space="0" w:color="auto"/>
            </w:tcBorders>
            <w:shd w:val="clear" w:color="auto" w:fill="FFFF99"/>
          </w:tcPr>
          <w:p w:rsidR="002A4388" w:rsidRPr="002B0790" w:rsidRDefault="002A4388" w:rsidP="00F84307">
            <w:pPr>
              <w:rPr>
                <w:rFonts w:ascii="Arial Narrow" w:hAnsi="Arial Narrow" w:cs="Arial"/>
                <w:color w:val="0000FF"/>
              </w:rPr>
            </w:pPr>
          </w:p>
        </w:tc>
      </w:tr>
    </w:tbl>
    <w:p w:rsidR="002A4388" w:rsidRDefault="00F07E90" w:rsidP="00F84307">
      <w:pPr>
        <w:ind w:left="360" w:hanging="360"/>
        <w:rPr>
          <w:rFonts w:ascii="Arial Narrow" w:hAnsi="Arial Narrow" w:cs="Arial"/>
          <w:sz w:val="16"/>
          <w:szCs w:val="16"/>
        </w:rPr>
      </w:pPr>
      <w:r w:rsidRPr="00F07E90">
        <w:rPr>
          <w:rFonts w:ascii="Arial Narrow" w:hAnsi="Arial Narrow"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448"/>
        <w:gridCol w:w="1463"/>
      </w:tblGrid>
      <w:tr w:rsidR="00647C96" w:rsidRPr="00564E79" w:rsidTr="00647C96">
        <w:tc>
          <w:tcPr>
            <w:tcW w:w="2448" w:type="dxa"/>
            <w:tcBorders>
              <w:top w:val="nil"/>
              <w:left w:val="nil"/>
              <w:bottom w:val="nil"/>
              <w:right w:val="single" w:sz="4" w:space="0" w:color="auto"/>
            </w:tcBorders>
            <w:shd w:val="clear" w:color="auto" w:fill="auto"/>
          </w:tcPr>
          <w:p w:rsidR="00647C96" w:rsidRPr="00564E79" w:rsidRDefault="00647C96" w:rsidP="001E3156">
            <w:pPr>
              <w:rPr>
                <w:rFonts w:ascii="Arial Narrow" w:hAnsi="Arial Narrow" w:cs="Arial"/>
              </w:rPr>
            </w:pPr>
            <w:r w:rsidRPr="00564E79">
              <w:rPr>
                <w:rFonts w:ascii="Arial Narrow" w:hAnsi="Arial Narrow" w:cs="Arial"/>
              </w:rPr>
              <w:t>1.2 Date of this proposal:</w:t>
            </w:r>
          </w:p>
        </w:tc>
        <w:tc>
          <w:tcPr>
            <w:tcW w:w="1463" w:type="dxa"/>
            <w:tcBorders>
              <w:left w:val="single" w:sz="4" w:space="0" w:color="auto"/>
            </w:tcBorders>
            <w:shd w:val="clear" w:color="auto" w:fill="FFFF99"/>
          </w:tcPr>
          <w:p w:rsidR="00647C96" w:rsidRPr="00564E79" w:rsidRDefault="00647C96" w:rsidP="001E3156">
            <w:pPr>
              <w:rPr>
                <w:rFonts w:ascii="Arial Narrow" w:hAnsi="Arial Narrow" w:cs="Arial"/>
              </w:rPr>
            </w:pPr>
            <w:r w:rsidRPr="00564E79">
              <w:rPr>
                <w:rFonts w:ascii="Arial Narrow" w:hAnsi="Arial Narrow" w:cs="Arial"/>
              </w:rPr>
              <w:t>DD/MM/YYYY</w:t>
            </w:r>
          </w:p>
        </w:tc>
      </w:tr>
    </w:tbl>
    <w:p w:rsidR="00647C96" w:rsidRPr="00564E79" w:rsidRDefault="00647C96" w:rsidP="00F84307">
      <w:pPr>
        <w:ind w:left="360" w:hanging="360"/>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5868"/>
        <w:gridCol w:w="1260"/>
      </w:tblGrid>
      <w:tr w:rsidR="00647C96" w:rsidRPr="00564E79" w:rsidTr="00647C96">
        <w:tc>
          <w:tcPr>
            <w:tcW w:w="5868" w:type="dxa"/>
            <w:tcBorders>
              <w:top w:val="nil"/>
              <w:left w:val="nil"/>
              <w:bottom w:val="nil"/>
              <w:right w:val="single" w:sz="4" w:space="0" w:color="auto"/>
            </w:tcBorders>
            <w:shd w:val="clear" w:color="auto" w:fill="auto"/>
          </w:tcPr>
          <w:p w:rsidR="00647C96" w:rsidRPr="00564E79" w:rsidRDefault="00647C96" w:rsidP="001E3156">
            <w:pPr>
              <w:rPr>
                <w:rFonts w:ascii="Arial Narrow" w:hAnsi="Arial Narrow" w:cs="Arial"/>
              </w:rPr>
            </w:pPr>
            <w:r w:rsidRPr="00564E79">
              <w:rPr>
                <w:rFonts w:ascii="Arial Narrow" w:hAnsi="Arial Narrow" w:cs="Arial"/>
              </w:rPr>
              <w:t xml:space="preserve">1.3 Is this your very first proposal to ICM SSTC? (if yes, skip 1.4) </w:t>
            </w:r>
          </w:p>
        </w:tc>
        <w:tc>
          <w:tcPr>
            <w:tcW w:w="1260" w:type="dxa"/>
            <w:tcBorders>
              <w:left w:val="single" w:sz="4" w:space="0" w:color="auto"/>
            </w:tcBorders>
            <w:shd w:val="clear" w:color="auto" w:fill="FFFF99"/>
          </w:tcPr>
          <w:p w:rsidR="00647C96" w:rsidRPr="00564E79" w:rsidRDefault="00647C96" w:rsidP="001E3156">
            <w:pPr>
              <w:rPr>
                <w:rFonts w:ascii="Arial Narrow" w:hAnsi="Arial Narrow" w:cs="Arial"/>
              </w:rPr>
            </w:pPr>
            <w:r w:rsidRPr="00564E79">
              <w:rPr>
                <w:rFonts w:ascii="Arial Narrow" w:hAnsi="Arial Narrow" w:cs="Arial"/>
              </w:rPr>
              <w:t xml:space="preserve">Yes / No </w:t>
            </w:r>
          </w:p>
        </w:tc>
      </w:tr>
    </w:tbl>
    <w:p w:rsidR="00647C96" w:rsidRPr="00564E79" w:rsidRDefault="00647C96" w:rsidP="00F84307">
      <w:pPr>
        <w:ind w:left="360" w:hanging="360"/>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6487"/>
        <w:gridCol w:w="1843"/>
      </w:tblGrid>
      <w:tr w:rsidR="00647C96" w:rsidRPr="00564E79" w:rsidTr="00D638BE">
        <w:tc>
          <w:tcPr>
            <w:tcW w:w="6487" w:type="dxa"/>
            <w:tcBorders>
              <w:top w:val="nil"/>
              <w:left w:val="nil"/>
              <w:bottom w:val="nil"/>
              <w:right w:val="single" w:sz="4" w:space="0" w:color="auto"/>
            </w:tcBorders>
            <w:shd w:val="clear" w:color="auto" w:fill="auto"/>
          </w:tcPr>
          <w:p w:rsidR="00647C96" w:rsidRPr="00564E79" w:rsidRDefault="00647C96" w:rsidP="00D638BE">
            <w:pPr>
              <w:rPr>
                <w:rFonts w:ascii="Arial Narrow" w:hAnsi="Arial Narrow" w:cs="Arial"/>
              </w:rPr>
            </w:pPr>
            <w:r w:rsidRPr="00564E79">
              <w:rPr>
                <w:rFonts w:ascii="Arial Narrow" w:hAnsi="Arial Narrow" w:cs="Arial"/>
              </w:rPr>
              <w:t xml:space="preserve">1.4 </w:t>
            </w:r>
            <w:r w:rsidR="00D638BE" w:rsidRPr="00564E79">
              <w:rPr>
                <w:rFonts w:ascii="Arial Narrow" w:hAnsi="Arial Narrow" w:cs="Arial"/>
              </w:rPr>
              <w:t>If this</w:t>
            </w:r>
            <w:r w:rsidRPr="00564E79">
              <w:rPr>
                <w:rFonts w:ascii="Arial Narrow" w:hAnsi="Arial Narrow" w:cs="Arial"/>
              </w:rPr>
              <w:t xml:space="preserve"> is a revised proposal, </w:t>
            </w:r>
            <w:r w:rsidR="00D638BE" w:rsidRPr="00564E79">
              <w:rPr>
                <w:rFonts w:ascii="Arial Narrow" w:hAnsi="Arial Narrow" w:cs="Arial"/>
              </w:rPr>
              <w:t xml:space="preserve">it is to </w:t>
            </w:r>
            <w:r w:rsidRPr="00564E79">
              <w:rPr>
                <w:rFonts w:ascii="Arial Narrow" w:hAnsi="Arial Narrow" w:cs="Arial"/>
              </w:rPr>
              <w:t xml:space="preserve">replace </w:t>
            </w:r>
            <w:r w:rsidR="00D638BE" w:rsidRPr="00564E79">
              <w:rPr>
                <w:rFonts w:ascii="Arial Narrow" w:hAnsi="Arial Narrow" w:cs="Arial"/>
              </w:rPr>
              <w:t xml:space="preserve">the </w:t>
            </w:r>
            <w:r w:rsidRPr="00564E79">
              <w:rPr>
                <w:rFonts w:ascii="Arial Narrow" w:hAnsi="Arial Narrow" w:cs="Arial"/>
              </w:rPr>
              <w:t xml:space="preserve">previous one dated: </w:t>
            </w:r>
          </w:p>
        </w:tc>
        <w:tc>
          <w:tcPr>
            <w:tcW w:w="1843" w:type="dxa"/>
            <w:tcBorders>
              <w:left w:val="single" w:sz="4" w:space="0" w:color="auto"/>
            </w:tcBorders>
            <w:shd w:val="clear" w:color="auto" w:fill="FFFF99"/>
          </w:tcPr>
          <w:p w:rsidR="00647C96" w:rsidRPr="00564E79" w:rsidRDefault="00647C96" w:rsidP="001E3156">
            <w:pPr>
              <w:rPr>
                <w:rFonts w:ascii="Arial Narrow" w:hAnsi="Arial Narrow" w:cs="Arial"/>
              </w:rPr>
            </w:pPr>
            <w:r w:rsidRPr="00564E79">
              <w:rPr>
                <w:rFonts w:ascii="Arial Narrow" w:hAnsi="Arial Narrow" w:cs="Arial"/>
              </w:rPr>
              <w:t>DD/MM/YYYY</w:t>
            </w:r>
          </w:p>
        </w:tc>
      </w:tr>
    </w:tbl>
    <w:p w:rsidR="00647C96" w:rsidRDefault="00647C96" w:rsidP="00F84307">
      <w:pPr>
        <w:ind w:left="360" w:hanging="360"/>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268"/>
        <w:gridCol w:w="6660"/>
      </w:tblGrid>
      <w:tr w:rsidR="002A4388" w:rsidRPr="002B0790" w:rsidTr="00874BEC">
        <w:tc>
          <w:tcPr>
            <w:tcW w:w="2268" w:type="dxa"/>
            <w:tcBorders>
              <w:top w:val="nil"/>
              <w:left w:val="nil"/>
              <w:bottom w:val="nil"/>
              <w:right w:val="single" w:sz="4" w:space="0" w:color="auto"/>
            </w:tcBorders>
            <w:shd w:val="clear" w:color="auto" w:fill="auto"/>
          </w:tcPr>
          <w:p w:rsidR="002A4388" w:rsidRPr="002B0790" w:rsidRDefault="002A4388" w:rsidP="00F411B7">
            <w:pPr>
              <w:rPr>
                <w:rFonts w:ascii="Arial Narrow" w:hAnsi="Arial Narrow" w:cs="Arial"/>
              </w:rPr>
            </w:pPr>
            <w:r w:rsidRPr="002B0790">
              <w:rPr>
                <w:rFonts w:ascii="Arial Narrow" w:hAnsi="Arial Narrow" w:cs="Arial"/>
              </w:rPr>
              <w:t>1.</w:t>
            </w:r>
            <w:r w:rsidR="00647C96">
              <w:rPr>
                <w:rFonts w:ascii="Arial Narrow" w:hAnsi="Arial Narrow" w:cs="Arial"/>
              </w:rPr>
              <w:t>5</w:t>
            </w:r>
            <w:r w:rsidRPr="002B0790">
              <w:rPr>
                <w:rFonts w:ascii="Arial Narrow" w:hAnsi="Arial Narrow" w:cs="Arial"/>
              </w:rPr>
              <w:t xml:space="preserve"> Base specialty:</w:t>
            </w:r>
          </w:p>
        </w:tc>
        <w:tc>
          <w:tcPr>
            <w:tcW w:w="6660" w:type="dxa"/>
            <w:tcBorders>
              <w:left w:val="single" w:sz="4" w:space="0" w:color="auto"/>
            </w:tcBorders>
            <w:shd w:val="clear" w:color="auto" w:fill="FFFF99"/>
          </w:tcPr>
          <w:p w:rsidR="002A4388" w:rsidRPr="002B0790" w:rsidRDefault="002A4388" w:rsidP="00F411B7">
            <w:pPr>
              <w:rPr>
                <w:rFonts w:ascii="Arial Narrow" w:hAnsi="Arial Narrow" w:cs="Arial"/>
                <w:i/>
                <w:color w:val="0000FF"/>
                <w:sz w:val="22"/>
                <w:szCs w:val="22"/>
              </w:rPr>
            </w:pPr>
            <w:proofErr w:type="spellStart"/>
            <w:r w:rsidRPr="002B0790">
              <w:rPr>
                <w:rFonts w:ascii="Arial Narrow" w:hAnsi="Arial Narrow" w:cs="Arial"/>
                <w:i/>
                <w:color w:val="0000FF"/>
                <w:sz w:val="22"/>
                <w:szCs w:val="22"/>
              </w:rPr>
              <w:t>Anaesthesiology</w:t>
            </w:r>
            <w:proofErr w:type="spellEnd"/>
            <w:r w:rsidRPr="002B0790">
              <w:rPr>
                <w:rFonts w:ascii="Arial Narrow" w:hAnsi="Arial Narrow" w:cs="Arial"/>
                <w:i/>
                <w:color w:val="0000FF"/>
                <w:sz w:val="22"/>
                <w:szCs w:val="22"/>
              </w:rPr>
              <w:t xml:space="preserve"> / </w:t>
            </w:r>
            <w:proofErr w:type="spellStart"/>
            <w:r w:rsidRPr="002B0790">
              <w:rPr>
                <w:rFonts w:ascii="Arial Narrow" w:hAnsi="Arial Narrow" w:cs="Arial"/>
                <w:i/>
                <w:color w:val="0000FF"/>
                <w:sz w:val="22"/>
                <w:szCs w:val="22"/>
              </w:rPr>
              <w:t>Resp</w:t>
            </w:r>
            <w:proofErr w:type="spellEnd"/>
            <w:r w:rsidRPr="002B0790">
              <w:rPr>
                <w:rFonts w:ascii="Arial Narrow" w:hAnsi="Arial Narrow" w:cs="Arial"/>
                <w:i/>
                <w:color w:val="0000FF"/>
                <w:sz w:val="22"/>
                <w:szCs w:val="22"/>
              </w:rPr>
              <w:t xml:space="preserve"> Med / Internal Med</w:t>
            </w:r>
          </w:p>
        </w:tc>
      </w:tr>
    </w:tbl>
    <w:p w:rsidR="002A4388" w:rsidRPr="00F07E90" w:rsidRDefault="00F07E90" w:rsidP="00F84307">
      <w:pPr>
        <w:ind w:left="360" w:hanging="360"/>
        <w:rPr>
          <w:rFonts w:ascii="Arial Narrow" w:hAnsi="Arial Narrow" w:cs="Arial"/>
          <w:sz w:val="16"/>
          <w:szCs w:val="16"/>
        </w:rPr>
      </w:pPr>
      <w:r w:rsidRPr="00F07E90">
        <w:rPr>
          <w:rFonts w:ascii="Arial Narrow" w:hAnsi="Arial Narrow"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168"/>
        <w:gridCol w:w="1440"/>
      </w:tblGrid>
      <w:tr w:rsidR="002A4388" w:rsidRPr="002B0790" w:rsidTr="00647C96">
        <w:tc>
          <w:tcPr>
            <w:tcW w:w="3168" w:type="dxa"/>
            <w:tcBorders>
              <w:top w:val="nil"/>
              <w:left w:val="nil"/>
              <w:bottom w:val="nil"/>
              <w:right w:val="single" w:sz="4" w:space="0" w:color="auto"/>
            </w:tcBorders>
            <w:shd w:val="clear" w:color="auto" w:fill="auto"/>
          </w:tcPr>
          <w:p w:rsidR="002A4388" w:rsidRPr="002B0790" w:rsidRDefault="00647C96" w:rsidP="00F411B7">
            <w:pPr>
              <w:rPr>
                <w:rFonts w:ascii="Arial Narrow" w:hAnsi="Arial Narrow" w:cs="Arial"/>
              </w:rPr>
            </w:pPr>
            <w:r>
              <w:rPr>
                <w:rFonts w:ascii="Arial Narrow" w:hAnsi="Arial Narrow" w:cs="Arial"/>
              </w:rPr>
              <w:t>1.6</w:t>
            </w:r>
            <w:r w:rsidR="002A4388" w:rsidRPr="002B0790">
              <w:rPr>
                <w:rFonts w:ascii="Arial Narrow" w:hAnsi="Arial Narrow" w:cs="Arial"/>
              </w:rPr>
              <w:t xml:space="preserve"> Exit date f</w:t>
            </w:r>
            <w:r w:rsidR="00077630" w:rsidRPr="002B0790">
              <w:rPr>
                <w:rFonts w:ascii="Arial Narrow" w:hAnsi="Arial Narrow" w:cs="Arial"/>
              </w:rPr>
              <w:t>or</w:t>
            </w:r>
            <w:r>
              <w:rPr>
                <w:rFonts w:ascii="Arial Narrow" w:hAnsi="Arial Narrow" w:cs="Arial"/>
              </w:rPr>
              <w:t xml:space="preserve"> base specialty </w:t>
            </w:r>
            <w:r w:rsidR="002A4388" w:rsidRPr="002B0790">
              <w:rPr>
                <w:rFonts w:ascii="Arial Narrow" w:hAnsi="Arial Narrow" w:cs="Arial"/>
              </w:rPr>
              <w:t>:</w:t>
            </w:r>
          </w:p>
        </w:tc>
        <w:tc>
          <w:tcPr>
            <w:tcW w:w="1440" w:type="dxa"/>
            <w:tcBorders>
              <w:left w:val="single" w:sz="4" w:space="0" w:color="auto"/>
            </w:tcBorders>
            <w:shd w:val="clear" w:color="auto" w:fill="FFFF99"/>
          </w:tcPr>
          <w:p w:rsidR="002A4388" w:rsidRPr="00647C96" w:rsidRDefault="00647C96" w:rsidP="00F411B7">
            <w:pPr>
              <w:rPr>
                <w:rFonts w:ascii="Arial Narrow" w:hAnsi="Arial Narrow" w:cs="Arial"/>
                <w:color w:val="0000CC"/>
                <w:sz w:val="22"/>
                <w:szCs w:val="22"/>
              </w:rPr>
            </w:pPr>
            <w:r w:rsidRPr="00647C96">
              <w:rPr>
                <w:rFonts w:ascii="Arial Narrow" w:hAnsi="Arial Narrow" w:cs="Arial"/>
                <w:color w:val="0000CC"/>
                <w:sz w:val="22"/>
                <w:szCs w:val="22"/>
              </w:rPr>
              <w:t>DD</w:t>
            </w:r>
            <w:r>
              <w:rPr>
                <w:rFonts w:ascii="Arial Narrow" w:hAnsi="Arial Narrow" w:cs="Arial"/>
                <w:color w:val="0000CC"/>
                <w:sz w:val="22"/>
                <w:szCs w:val="22"/>
              </w:rPr>
              <w:t>/</w:t>
            </w:r>
            <w:r w:rsidRPr="00647C96">
              <w:rPr>
                <w:rFonts w:ascii="Arial Narrow" w:hAnsi="Arial Narrow" w:cs="Arial"/>
                <w:color w:val="0000CC"/>
                <w:sz w:val="22"/>
                <w:szCs w:val="22"/>
              </w:rPr>
              <w:t>MM/YYYY</w:t>
            </w:r>
          </w:p>
        </w:tc>
      </w:tr>
    </w:tbl>
    <w:p w:rsidR="002A4388" w:rsidRPr="00F07E90" w:rsidRDefault="002A4388" w:rsidP="00F84307">
      <w:pPr>
        <w:ind w:left="360" w:hanging="360"/>
        <w:rPr>
          <w:rFonts w:ascii="Arial Narrow" w:hAnsi="Arial Narrow" w:cs="Arial"/>
          <w:sz w:val="16"/>
          <w:szCs w:val="16"/>
        </w:rPr>
      </w:pPr>
      <w:r w:rsidRPr="00F07E90">
        <w:rPr>
          <w:rFonts w:ascii="Arial Narrow" w:hAnsi="Arial Narrow" w:cs="Arial"/>
          <w:sz w:val="16"/>
          <w:szCs w:val="16"/>
        </w:rPr>
        <w:t xml:space="preserve"> </w:t>
      </w:r>
      <w:r w:rsidR="00F07E90" w:rsidRPr="00F07E90">
        <w:rPr>
          <w:rFonts w:ascii="Arial Narrow" w:hAnsi="Arial Narrow"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tblPr>
      <w:tblGrid>
        <w:gridCol w:w="4428"/>
        <w:gridCol w:w="1440"/>
      </w:tblGrid>
      <w:tr w:rsidR="002A4388" w:rsidRPr="002B0790" w:rsidTr="00647C96">
        <w:tc>
          <w:tcPr>
            <w:tcW w:w="4428" w:type="dxa"/>
            <w:tcBorders>
              <w:top w:val="nil"/>
              <w:left w:val="nil"/>
              <w:bottom w:val="nil"/>
              <w:right w:val="single" w:sz="4" w:space="0" w:color="auto"/>
            </w:tcBorders>
            <w:shd w:val="clear" w:color="auto" w:fill="auto"/>
          </w:tcPr>
          <w:p w:rsidR="002A4388" w:rsidRPr="002B0790" w:rsidRDefault="00647C96" w:rsidP="00F411B7">
            <w:pPr>
              <w:rPr>
                <w:rFonts w:ascii="Arial Narrow" w:hAnsi="Arial Narrow" w:cs="Arial"/>
              </w:rPr>
            </w:pPr>
            <w:r>
              <w:rPr>
                <w:rFonts w:ascii="Arial Narrow" w:hAnsi="Arial Narrow" w:cs="Arial"/>
              </w:rPr>
              <w:t>1.7</w:t>
            </w:r>
            <w:r w:rsidR="002A4388" w:rsidRPr="002B0790">
              <w:rPr>
                <w:rFonts w:ascii="Arial Narrow" w:hAnsi="Arial Narrow" w:cs="Arial"/>
              </w:rPr>
              <w:t xml:space="preserve"> Date accepted as Provisional A</w:t>
            </w:r>
            <w:r>
              <w:rPr>
                <w:rFonts w:ascii="Arial Narrow" w:hAnsi="Arial Narrow" w:cs="Arial"/>
              </w:rPr>
              <w:t>ST for ICM</w:t>
            </w:r>
            <w:r w:rsidR="002A4388" w:rsidRPr="002B0790">
              <w:rPr>
                <w:rFonts w:ascii="Arial Narrow" w:hAnsi="Arial Narrow" w:cs="Arial"/>
              </w:rPr>
              <w:t>:</w:t>
            </w:r>
          </w:p>
        </w:tc>
        <w:tc>
          <w:tcPr>
            <w:tcW w:w="1440" w:type="dxa"/>
            <w:tcBorders>
              <w:left w:val="single" w:sz="4" w:space="0" w:color="auto"/>
            </w:tcBorders>
            <w:shd w:val="clear" w:color="auto" w:fill="FFFF99"/>
          </w:tcPr>
          <w:p w:rsidR="002A4388" w:rsidRPr="00647C96" w:rsidRDefault="00647C96" w:rsidP="00F411B7">
            <w:pPr>
              <w:rPr>
                <w:rFonts w:ascii="Arial Narrow" w:hAnsi="Arial Narrow" w:cs="Arial"/>
                <w:color w:val="0000CC"/>
                <w:sz w:val="22"/>
                <w:szCs w:val="22"/>
              </w:rPr>
            </w:pPr>
            <w:r>
              <w:rPr>
                <w:rFonts w:ascii="Arial Narrow" w:hAnsi="Arial Narrow" w:cs="Arial"/>
                <w:color w:val="0000CC"/>
                <w:sz w:val="22"/>
                <w:szCs w:val="22"/>
              </w:rPr>
              <w:t>DD/MM/YYYY</w:t>
            </w:r>
          </w:p>
        </w:tc>
      </w:tr>
    </w:tbl>
    <w:p w:rsidR="002A4388" w:rsidRPr="00F07E90" w:rsidRDefault="00F07E90" w:rsidP="00F84307">
      <w:pPr>
        <w:ind w:left="360" w:hanging="360"/>
        <w:rPr>
          <w:rFonts w:ascii="Arial Narrow" w:hAnsi="Arial Narrow" w:cs="Arial"/>
          <w:sz w:val="16"/>
          <w:szCs w:val="16"/>
        </w:rPr>
      </w:pPr>
      <w:r w:rsidRPr="00F07E90">
        <w:rPr>
          <w:rFonts w:ascii="Arial Narrow" w:hAnsi="Arial Narrow"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4428"/>
        <w:gridCol w:w="4500"/>
      </w:tblGrid>
      <w:tr w:rsidR="00282105" w:rsidRPr="002B0790" w:rsidTr="00647C96">
        <w:tc>
          <w:tcPr>
            <w:tcW w:w="4428" w:type="dxa"/>
            <w:tcBorders>
              <w:top w:val="nil"/>
              <w:left w:val="nil"/>
              <w:bottom w:val="nil"/>
              <w:right w:val="single" w:sz="4" w:space="0" w:color="auto"/>
            </w:tcBorders>
            <w:shd w:val="clear" w:color="auto" w:fill="auto"/>
          </w:tcPr>
          <w:p w:rsidR="00282105" w:rsidRPr="002B0790" w:rsidRDefault="00647C96" w:rsidP="00874BEC">
            <w:pPr>
              <w:ind w:left="360" w:hanging="360"/>
              <w:rPr>
                <w:rFonts w:ascii="Arial Narrow" w:hAnsi="Arial Narrow" w:cs="Arial"/>
              </w:rPr>
            </w:pPr>
            <w:r>
              <w:rPr>
                <w:rFonts w:ascii="Arial Narrow" w:hAnsi="Arial Narrow" w:cs="Arial"/>
              </w:rPr>
              <w:t>1.8</w:t>
            </w:r>
            <w:r w:rsidR="00282105" w:rsidRPr="002B0790">
              <w:rPr>
                <w:rFonts w:ascii="Arial Narrow" w:hAnsi="Arial Narrow" w:cs="Arial"/>
              </w:rPr>
              <w:t xml:space="preserve"> Home </w:t>
            </w:r>
            <w:r w:rsidR="00282105" w:rsidRPr="00564E79">
              <w:rPr>
                <w:rFonts w:ascii="Arial Narrow" w:hAnsi="Arial Narrow" w:cs="Arial"/>
              </w:rPr>
              <w:t>institution</w:t>
            </w:r>
            <w:r w:rsidRPr="00564E79">
              <w:rPr>
                <w:rFonts w:ascii="Arial Narrow" w:hAnsi="Arial Narrow" w:cs="Arial"/>
              </w:rPr>
              <w:t xml:space="preserve"> / Department</w:t>
            </w:r>
            <w:r>
              <w:rPr>
                <w:rFonts w:ascii="Arial Narrow" w:hAnsi="Arial Narrow" w:cs="Arial"/>
              </w:rPr>
              <w:t xml:space="preserve"> </w:t>
            </w:r>
            <w:r w:rsidR="00282105" w:rsidRPr="002B0790">
              <w:rPr>
                <w:rFonts w:ascii="Arial Narrow" w:hAnsi="Arial Narrow" w:cs="Arial"/>
              </w:rPr>
              <w:t xml:space="preserve"> of Trainee: </w:t>
            </w:r>
          </w:p>
        </w:tc>
        <w:tc>
          <w:tcPr>
            <w:tcW w:w="4500" w:type="dxa"/>
            <w:tcBorders>
              <w:left w:val="single" w:sz="4" w:space="0" w:color="auto"/>
            </w:tcBorders>
            <w:shd w:val="clear" w:color="auto" w:fill="FFFF99"/>
          </w:tcPr>
          <w:p w:rsidR="00282105" w:rsidRPr="002B0790" w:rsidRDefault="00282105" w:rsidP="00E04741">
            <w:pPr>
              <w:rPr>
                <w:rFonts w:ascii="Arial Narrow" w:hAnsi="Arial Narrow" w:cs="Arial"/>
                <w:i/>
                <w:color w:val="0000FF"/>
                <w:sz w:val="22"/>
                <w:szCs w:val="22"/>
              </w:rPr>
            </w:pPr>
          </w:p>
        </w:tc>
      </w:tr>
    </w:tbl>
    <w:p w:rsidR="00282105" w:rsidRPr="00F07E90" w:rsidRDefault="00F07E90" w:rsidP="00F84307">
      <w:pPr>
        <w:ind w:left="360" w:hanging="360"/>
        <w:rPr>
          <w:rFonts w:ascii="Arial Narrow" w:hAnsi="Arial Narrow" w:cs="Arial"/>
          <w:sz w:val="16"/>
          <w:szCs w:val="16"/>
        </w:rPr>
      </w:pPr>
      <w:r w:rsidRPr="00F07E90">
        <w:rPr>
          <w:rFonts w:ascii="Arial Narrow" w:hAnsi="Arial Narrow"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888"/>
        <w:gridCol w:w="5040"/>
      </w:tblGrid>
      <w:tr w:rsidR="002A4388" w:rsidRPr="002B0790" w:rsidTr="0017462C">
        <w:tc>
          <w:tcPr>
            <w:tcW w:w="3888" w:type="dxa"/>
            <w:tcBorders>
              <w:top w:val="nil"/>
              <w:left w:val="nil"/>
              <w:bottom w:val="nil"/>
              <w:right w:val="single" w:sz="4" w:space="0" w:color="auto"/>
            </w:tcBorders>
            <w:shd w:val="clear" w:color="auto" w:fill="auto"/>
          </w:tcPr>
          <w:p w:rsidR="002A4388" w:rsidRPr="002B0790" w:rsidRDefault="002A4388" w:rsidP="00874BEC">
            <w:pPr>
              <w:ind w:left="360" w:hanging="360"/>
              <w:rPr>
                <w:rFonts w:ascii="Arial Narrow" w:hAnsi="Arial Narrow" w:cs="Arial"/>
              </w:rPr>
            </w:pPr>
            <w:r w:rsidRPr="002B0790">
              <w:rPr>
                <w:rFonts w:ascii="Arial Narrow" w:hAnsi="Arial Narrow" w:cs="Arial"/>
              </w:rPr>
              <w:t>1.</w:t>
            </w:r>
            <w:r w:rsidR="00647C96">
              <w:rPr>
                <w:rFonts w:ascii="Arial Narrow" w:hAnsi="Arial Narrow" w:cs="Arial"/>
              </w:rPr>
              <w:t>9</w:t>
            </w:r>
            <w:r w:rsidR="0017462C">
              <w:rPr>
                <w:rFonts w:ascii="Arial Narrow" w:hAnsi="Arial Narrow" w:cs="Arial"/>
              </w:rPr>
              <w:t xml:space="preserve"> Name of Home Institution </w:t>
            </w:r>
            <w:r w:rsidRPr="002B0790">
              <w:rPr>
                <w:rFonts w:ascii="Arial Narrow" w:hAnsi="Arial Narrow" w:cs="Arial"/>
              </w:rPr>
              <w:t>Supervisor</w:t>
            </w:r>
            <w:r w:rsidR="0017462C">
              <w:rPr>
                <w:rFonts w:ascii="Arial Narrow" w:hAnsi="Arial Narrow" w:cs="Arial"/>
              </w:rPr>
              <w:t>:</w:t>
            </w:r>
            <w:r w:rsidRPr="002B0790">
              <w:rPr>
                <w:rFonts w:ascii="Arial Narrow" w:hAnsi="Arial Narrow" w:cs="Arial"/>
              </w:rPr>
              <w:t xml:space="preserve"> </w:t>
            </w:r>
          </w:p>
        </w:tc>
        <w:tc>
          <w:tcPr>
            <w:tcW w:w="5040" w:type="dxa"/>
            <w:tcBorders>
              <w:left w:val="single" w:sz="4" w:space="0" w:color="auto"/>
            </w:tcBorders>
            <w:shd w:val="clear" w:color="auto" w:fill="FFFF99"/>
          </w:tcPr>
          <w:p w:rsidR="002A4388" w:rsidRPr="002B0790" w:rsidRDefault="002A4388" w:rsidP="00F411B7">
            <w:pPr>
              <w:rPr>
                <w:rFonts w:ascii="Arial Narrow" w:hAnsi="Arial Narrow" w:cs="Arial"/>
                <w:i/>
                <w:color w:val="008080"/>
                <w:sz w:val="22"/>
                <w:szCs w:val="22"/>
              </w:rPr>
            </w:pPr>
          </w:p>
        </w:tc>
      </w:tr>
    </w:tbl>
    <w:p w:rsidR="002A4388" w:rsidRPr="00D638BE" w:rsidRDefault="00D638BE" w:rsidP="00F84307">
      <w:pPr>
        <w:ind w:left="360" w:hanging="360"/>
        <w:rPr>
          <w:rFonts w:ascii="Arial Narrow" w:hAnsi="Arial Narrow" w:cs="Arial"/>
          <w:sz w:val="18"/>
        </w:rPr>
      </w:pPr>
      <w:r w:rsidRPr="00D638BE">
        <w:rPr>
          <w:rFonts w:ascii="Arial Narrow" w:hAnsi="Arial Narrow" w:cs="Arial"/>
          <w:sz w:val="18"/>
        </w:rPr>
        <w:t xml:space="preserve">  </w:t>
      </w:r>
    </w:p>
    <w:p w:rsidR="00647C96" w:rsidRPr="00564E79" w:rsidRDefault="001F736C" w:rsidP="00F84307">
      <w:pPr>
        <w:ind w:left="360" w:hanging="360"/>
        <w:rPr>
          <w:rFonts w:ascii="Arial Narrow" w:hAnsi="Arial Narrow" w:cs="Arial"/>
          <w:b/>
          <w:u w:val="single"/>
        </w:rPr>
      </w:pPr>
      <w:r w:rsidRPr="00564E79">
        <w:rPr>
          <w:rFonts w:ascii="Arial Narrow" w:hAnsi="Arial Narrow" w:cs="Arial"/>
          <w:b/>
          <w:u w:val="single"/>
        </w:rPr>
        <w:t>2.  Proposed pre-requisite ICM Relevant Postings</w:t>
      </w:r>
    </w:p>
    <w:p w:rsidR="001F736C" w:rsidRPr="00564E79" w:rsidRDefault="001F736C" w:rsidP="00F84307">
      <w:pPr>
        <w:ind w:left="360" w:hanging="360"/>
        <w:rPr>
          <w:rFonts w:ascii="Arial Narrow" w:hAnsi="Arial Narrow" w:cs="Arial"/>
        </w:rPr>
      </w:pPr>
      <w:proofErr w:type="gramStart"/>
      <w:r w:rsidRPr="00564E79">
        <w:rPr>
          <w:rFonts w:ascii="Arial Narrow" w:hAnsi="Arial Narrow" w:cs="Arial"/>
        </w:rPr>
        <w:t>2.1  This</w:t>
      </w:r>
      <w:proofErr w:type="gramEnd"/>
      <w:r w:rsidRPr="00564E79">
        <w:rPr>
          <w:rFonts w:ascii="Arial Narrow" w:hAnsi="Arial Narrow" w:cs="Arial"/>
        </w:rPr>
        <w:t xml:space="preserve"> section is </w:t>
      </w:r>
      <w:r w:rsidRPr="00564E79">
        <w:rPr>
          <w:rFonts w:ascii="Arial Narrow" w:hAnsi="Arial Narrow" w:cs="Arial"/>
          <w:u w:val="single"/>
        </w:rPr>
        <w:t>not applicable</w:t>
      </w:r>
      <w:r w:rsidRPr="00564E79">
        <w:rPr>
          <w:rFonts w:ascii="Arial Narrow" w:hAnsi="Arial Narrow" w:cs="Arial"/>
        </w:rPr>
        <w:t xml:space="preserve"> to ASTs from </w:t>
      </w:r>
      <w:proofErr w:type="spellStart"/>
      <w:r w:rsidRPr="00564E79">
        <w:rPr>
          <w:rFonts w:ascii="Arial Narrow" w:hAnsi="Arial Narrow" w:cs="Arial"/>
        </w:rPr>
        <w:t>Anaesthesiology</w:t>
      </w:r>
      <w:proofErr w:type="spellEnd"/>
      <w:r w:rsidRPr="00564E79">
        <w:rPr>
          <w:rFonts w:ascii="Arial Narrow" w:hAnsi="Arial Narrow" w:cs="Arial"/>
        </w:rPr>
        <w:t xml:space="preserve"> and Respiratory Medicine.</w:t>
      </w:r>
    </w:p>
    <w:p w:rsidR="001F736C" w:rsidRPr="00564E79" w:rsidRDefault="001F736C" w:rsidP="00F84307">
      <w:pPr>
        <w:ind w:left="360" w:hanging="360"/>
        <w:rPr>
          <w:rFonts w:ascii="Arial Narrow" w:hAnsi="Arial Narrow" w:cs="Arial"/>
        </w:rPr>
      </w:pPr>
      <w:proofErr w:type="gramStart"/>
      <w:r w:rsidRPr="00564E79">
        <w:rPr>
          <w:rFonts w:ascii="Arial Narrow" w:hAnsi="Arial Narrow" w:cs="Arial"/>
        </w:rPr>
        <w:t>2.2  ASTs</w:t>
      </w:r>
      <w:proofErr w:type="gramEnd"/>
      <w:r w:rsidRPr="00564E79">
        <w:rPr>
          <w:rFonts w:ascii="Arial Narrow" w:hAnsi="Arial Narrow" w:cs="Arial"/>
        </w:rPr>
        <w:t xml:space="preserve"> from all other base specialties need to complete this section: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960"/>
        <w:gridCol w:w="3454"/>
      </w:tblGrid>
      <w:tr w:rsidR="001F736C" w:rsidRPr="00564E79" w:rsidTr="00B27CAD">
        <w:tc>
          <w:tcPr>
            <w:tcW w:w="1908" w:type="dxa"/>
            <w:tcBorders>
              <w:bottom w:val="single" w:sz="4" w:space="0" w:color="auto"/>
            </w:tcBorders>
          </w:tcPr>
          <w:p w:rsidR="001F736C" w:rsidRPr="00564E79" w:rsidRDefault="001F736C" w:rsidP="001E3156">
            <w:pPr>
              <w:rPr>
                <w:rFonts w:ascii="Arial Narrow" w:hAnsi="Arial Narrow" w:cs="Arial"/>
                <w:b/>
              </w:rPr>
            </w:pPr>
            <w:r w:rsidRPr="00564E79">
              <w:rPr>
                <w:rFonts w:ascii="Arial Narrow" w:hAnsi="Arial Narrow" w:cs="Arial"/>
                <w:b/>
              </w:rPr>
              <w:t xml:space="preserve">Exact Period </w:t>
            </w:r>
          </w:p>
        </w:tc>
        <w:tc>
          <w:tcPr>
            <w:tcW w:w="3960" w:type="dxa"/>
            <w:tcBorders>
              <w:bottom w:val="single" w:sz="4" w:space="0" w:color="auto"/>
            </w:tcBorders>
          </w:tcPr>
          <w:p w:rsidR="001F736C" w:rsidRPr="00564E79" w:rsidRDefault="001F736C" w:rsidP="001E3156">
            <w:pPr>
              <w:rPr>
                <w:rFonts w:ascii="Arial Narrow" w:hAnsi="Arial Narrow" w:cs="Arial"/>
                <w:b/>
              </w:rPr>
            </w:pPr>
            <w:r w:rsidRPr="00564E79">
              <w:rPr>
                <w:rFonts w:ascii="Arial Narrow" w:hAnsi="Arial Narrow" w:cs="Arial"/>
                <w:b/>
              </w:rPr>
              <w:t>Unit + Department</w:t>
            </w:r>
          </w:p>
        </w:tc>
        <w:tc>
          <w:tcPr>
            <w:tcW w:w="3454" w:type="dxa"/>
            <w:tcBorders>
              <w:bottom w:val="single" w:sz="4" w:space="0" w:color="auto"/>
            </w:tcBorders>
          </w:tcPr>
          <w:p w:rsidR="001F736C" w:rsidRPr="00564E79" w:rsidRDefault="001F736C" w:rsidP="001E3156">
            <w:pPr>
              <w:rPr>
                <w:rFonts w:ascii="Arial Narrow" w:hAnsi="Arial Narrow" w:cs="Arial"/>
                <w:b/>
              </w:rPr>
            </w:pPr>
            <w:r w:rsidRPr="00564E79">
              <w:rPr>
                <w:rFonts w:ascii="Arial Narrow" w:hAnsi="Arial Narrow" w:cs="Arial"/>
                <w:b/>
              </w:rPr>
              <w:t xml:space="preserve">Hospital </w:t>
            </w:r>
          </w:p>
        </w:tc>
      </w:tr>
      <w:tr w:rsidR="001F736C" w:rsidRPr="004B15D2" w:rsidTr="00B27CAD">
        <w:tc>
          <w:tcPr>
            <w:tcW w:w="1908" w:type="dxa"/>
            <w:shd w:val="clear" w:color="auto" w:fill="FFFF99"/>
          </w:tcPr>
          <w:p w:rsidR="001F736C" w:rsidRPr="004B15D2" w:rsidRDefault="001F736C" w:rsidP="001E3156">
            <w:pPr>
              <w:rPr>
                <w:rFonts w:ascii="Arial Narrow" w:hAnsi="Arial Narrow" w:cs="Arial"/>
                <w:color w:val="FF0000"/>
                <w:sz w:val="20"/>
                <w:szCs w:val="20"/>
              </w:rPr>
            </w:pPr>
          </w:p>
        </w:tc>
        <w:tc>
          <w:tcPr>
            <w:tcW w:w="3960" w:type="dxa"/>
            <w:shd w:val="clear" w:color="auto" w:fill="FFFF99"/>
          </w:tcPr>
          <w:p w:rsidR="001F736C" w:rsidRPr="004B15D2" w:rsidRDefault="001F736C" w:rsidP="001E3156">
            <w:pPr>
              <w:rPr>
                <w:rFonts w:ascii="Arial Narrow" w:hAnsi="Arial Narrow" w:cs="Arial"/>
                <w:color w:val="FF0000"/>
                <w:sz w:val="20"/>
                <w:szCs w:val="20"/>
              </w:rPr>
            </w:pPr>
          </w:p>
        </w:tc>
        <w:tc>
          <w:tcPr>
            <w:tcW w:w="3454" w:type="dxa"/>
            <w:shd w:val="clear" w:color="auto" w:fill="FFFF99"/>
          </w:tcPr>
          <w:p w:rsidR="001F736C" w:rsidRPr="004B15D2" w:rsidRDefault="001F736C" w:rsidP="001E3156">
            <w:pPr>
              <w:rPr>
                <w:rFonts w:ascii="Arial Narrow" w:hAnsi="Arial Narrow" w:cs="Arial"/>
                <w:color w:val="FF0000"/>
                <w:sz w:val="20"/>
                <w:szCs w:val="20"/>
              </w:rPr>
            </w:pPr>
          </w:p>
        </w:tc>
      </w:tr>
      <w:tr w:rsidR="001F736C" w:rsidRPr="004B15D2" w:rsidTr="00B27CAD">
        <w:tc>
          <w:tcPr>
            <w:tcW w:w="1908" w:type="dxa"/>
            <w:shd w:val="clear" w:color="auto" w:fill="FFFF99"/>
          </w:tcPr>
          <w:p w:rsidR="001F736C" w:rsidRPr="004B15D2" w:rsidRDefault="001F736C" w:rsidP="001E3156">
            <w:pPr>
              <w:rPr>
                <w:rFonts w:ascii="Arial Narrow" w:hAnsi="Arial Narrow" w:cs="Arial"/>
                <w:color w:val="FF0000"/>
                <w:sz w:val="20"/>
                <w:szCs w:val="20"/>
              </w:rPr>
            </w:pPr>
          </w:p>
        </w:tc>
        <w:tc>
          <w:tcPr>
            <w:tcW w:w="3960" w:type="dxa"/>
            <w:shd w:val="clear" w:color="auto" w:fill="FFFF99"/>
          </w:tcPr>
          <w:p w:rsidR="001F736C" w:rsidRPr="004B15D2" w:rsidRDefault="001F736C" w:rsidP="001E3156">
            <w:pPr>
              <w:rPr>
                <w:rFonts w:ascii="Arial Narrow" w:hAnsi="Arial Narrow" w:cs="Arial"/>
                <w:color w:val="FF0000"/>
                <w:sz w:val="20"/>
                <w:szCs w:val="20"/>
              </w:rPr>
            </w:pPr>
          </w:p>
        </w:tc>
        <w:tc>
          <w:tcPr>
            <w:tcW w:w="3454" w:type="dxa"/>
            <w:shd w:val="clear" w:color="auto" w:fill="FFFF99"/>
          </w:tcPr>
          <w:p w:rsidR="001F736C" w:rsidRPr="004B15D2" w:rsidRDefault="001F736C" w:rsidP="001E3156">
            <w:pPr>
              <w:rPr>
                <w:rFonts w:ascii="Arial Narrow" w:hAnsi="Arial Narrow" w:cs="Arial"/>
                <w:color w:val="FF0000"/>
                <w:sz w:val="20"/>
                <w:szCs w:val="20"/>
              </w:rPr>
            </w:pPr>
          </w:p>
        </w:tc>
      </w:tr>
      <w:tr w:rsidR="001F736C" w:rsidRPr="004B15D2" w:rsidTr="00B27CAD">
        <w:tc>
          <w:tcPr>
            <w:tcW w:w="1908" w:type="dxa"/>
            <w:shd w:val="clear" w:color="auto" w:fill="FFFF99"/>
          </w:tcPr>
          <w:p w:rsidR="001F736C" w:rsidRPr="004B15D2" w:rsidRDefault="001F736C" w:rsidP="001E3156">
            <w:pPr>
              <w:rPr>
                <w:rFonts w:ascii="Arial Narrow" w:hAnsi="Arial Narrow" w:cs="Arial"/>
                <w:color w:val="FF0000"/>
                <w:sz w:val="20"/>
                <w:szCs w:val="20"/>
              </w:rPr>
            </w:pPr>
          </w:p>
        </w:tc>
        <w:tc>
          <w:tcPr>
            <w:tcW w:w="3960" w:type="dxa"/>
            <w:shd w:val="clear" w:color="auto" w:fill="FFFF99"/>
          </w:tcPr>
          <w:p w:rsidR="001F736C" w:rsidRPr="004B15D2" w:rsidRDefault="001F736C" w:rsidP="001E3156">
            <w:pPr>
              <w:rPr>
                <w:rFonts w:ascii="Arial Narrow" w:hAnsi="Arial Narrow" w:cs="Arial"/>
                <w:color w:val="FF0000"/>
                <w:sz w:val="20"/>
                <w:szCs w:val="20"/>
              </w:rPr>
            </w:pPr>
          </w:p>
        </w:tc>
        <w:tc>
          <w:tcPr>
            <w:tcW w:w="3454" w:type="dxa"/>
            <w:shd w:val="clear" w:color="auto" w:fill="FFFF99"/>
          </w:tcPr>
          <w:p w:rsidR="001F736C" w:rsidRPr="004B15D2" w:rsidRDefault="001F736C" w:rsidP="001E3156">
            <w:pPr>
              <w:rPr>
                <w:rFonts w:ascii="Arial Narrow" w:hAnsi="Arial Narrow" w:cs="Arial"/>
                <w:color w:val="FF0000"/>
                <w:sz w:val="20"/>
                <w:szCs w:val="20"/>
              </w:rPr>
            </w:pPr>
          </w:p>
        </w:tc>
      </w:tr>
      <w:tr w:rsidR="001F736C" w:rsidRPr="004B15D2" w:rsidTr="00B27CAD">
        <w:tc>
          <w:tcPr>
            <w:tcW w:w="1908" w:type="dxa"/>
            <w:shd w:val="clear" w:color="auto" w:fill="FFFF99"/>
          </w:tcPr>
          <w:p w:rsidR="001F736C" w:rsidRPr="004B15D2" w:rsidRDefault="001F736C" w:rsidP="001E3156">
            <w:pPr>
              <w:rPr>
                <w:rFonts w:ascii="Arial Narrow" w:hAnsi="Arial Narrow" w:cs="Arial"/>
                <w:color w:val="FF0000"/>
                <w:sz w:val="20"/>
                <w:szCs w:val="20"/>
              </w:rPr>
            </w:pPr>
          </w:p>
        </w:tc>
        <w:tc>
          <w:tcPr>
            <w:tcW w:w="3960" w:type="dxa"/>
            <w:shd w:val="clear" w:color="auto" w:fill="FFFF99"/>
          </w:tcPr>
          <w:p w:rsidR="001F736C" w:rsidRPr="004B15D2" w:rsidRDefault="001F736C" w:rsidP="001E3156">
            <w:pPr>
              <w:rPr>
                <w:rFonts w:ascii="Arial Narrow" w:hAnsi="Arial Narrow" w:cs="Arial"/>
                <w:color w:val="FF0000"/>
                <w:sz w:val="20"/>
                <w:szCs w:val="20"/>
              </w:rPr>
            </w:pPr>
          </w:p>
        </w:tc>
        <w:tc>
          <w:tcPr>
            <w:tcW w:w="3454" w:type="dxa"/>
            <w:shd w:val="clear" w:color="auto" w:fill="FFFF99"/>
          </w:tcPr>
          <w:p w:rsidR="001F736C" w:rsidRPr="004B15D2" w:rsidRDefault="001F736C" w:rsidP="001E3156">
            <w:pPr>
              <w:rPr>
                <w:rFonts w:ascii="Arial Narrow" w:hAnsi="Arial Narrow" w:cs="Arial"/>
                <w:color w:val="FF0000"/>
                <w:sz w:val="20"/>
                <w:szCs w:val="20"/>
              </w:rPr>
            </w:pPr>
          </w:p>
        </w:tc>
      </w:tr>
      <w:tr w:rsidR="001F736C" w:rsidRPr="004B15D2" w:rsidTr="00B27CAD">
        <w:tc>
          <w:tcPr>
            <w:tcW w:w="1908" w:type="dxa"/>
            <w:shd w:val="clear" w:color="auto" w:fill="FFFF99"/>
          </w:tcPr>
          <w:p w:rsidR="001F736C" w:rsidRPr="004B15D2" w:rsidRDefault="001F736C" w:rsidP="001E3156">
            <w:pPr>
              <w:rPr>
                <w:rFonts w:ascii="Arial Narrow" w:hAnsi="Arial Narrow" w:cs="Arial"/>
                <w:color w:val="FF0000"/>
                <w:sz w:val="20"/>
                <w:szCs w:val="20"/>
              </w:rPr>
            </w:pPr>
          </w:p>
        </w:tc>
        <w:tc>
          <w:tcPr>
            <w:tcW w:w="3960" w:type="dxa"/>
            <w:shd w:val="clear" w:color="auto" w:fill="FFFF99"/>
          </w:tcPr>
          <w:p w:rsidR="001F736C" w:rsidRPr="004B15D2" w:rsidRDefault="001F736C" w:rsidP="001E3156">
            <w:pPr>
              <w:rPr>
                <w:rFonts w:ascii="Arial Narrow" w:hAnsi="Arial Narrow" w:cs="Arial"/>
                <w:color w:val="FF0000"/>
                <w:sz w:val="20"/>
                <w:szCs w:val="20"/>
              </w:rPr>
            </w:pPr>
          </w:p>
        </w:tc>
        <w:tc>
          <w:tcPr>
            <w:tcW w:w="3454" w:type="dxa"/>
            <w:shd w:val="clear" w:color="auto" w:fill="FFFF99"/>
          </w:tcPr>
          <w:p w:rsidR="001F736C" w:rsidRPr="004B15D2" w:rsidRDefault="001F736C" w:rsidP="001E3156">
            <w:pPr>
              <w:rPr>
                <w:rFonts w:ascii="Arial Narrow" w:hAnsi="Arial Narrow" w:cs="Arial"/>
                <w:color w:val="FF0000"/>
                <w:sz w:val="20"/>
                <w:szCs w:val="20"/>
              </w:rPr>
            </w:pPr>
          </w:p>
        </w:tc>
      </w:tr>
      <w:tr w:rsidR="001F736C" w:rsidRPr="004B15D2" w:rsidTr="00B27CAD">
        <w:tc>
          <w:tcPr>
            <w:tcW w:w="1908" w:type="dxa"/>
            <w:shd w:val="clear" w:color="auto" w:fill="FFFF99"/>
          </w:tcPr>
          <w:p w:rsidR="001F736C" w:rsidRPr="004B15D2" w:rsidRDefault="001F736C" w:rsidP="001E3156">
            <w:pPr>
              <w:rPr>
                <w:rFonts w:ascii="Arial Narrow" w:hAnsi="Arial Narrow" w:cs="Arial"/>
                <w:color w:val="FF0000"/>
                <w:sz w:val="20"/>
                <w:szCs w:val="20"/>
              </w:rPr>
            </w:pPr>
          </w:p>
        </w:tc>
        <w:tc>
          <w:tcPr>
            <w:tcW w:w="3960" w:type="dxa"/>
            <w:shd w:val="clear" w:color="auto" w:fill="FFFF99"/>
          </w:tcPr>
          <w:p w:rsidR="001F736C" w:rsidRPr="004B15D2" w:rsidRDefault="001F736C" w:rsidP="001E3156">
            <w:pPr>
              <w:rPr>
                <w:rFonts w:ascii="Arial Narrow" w:hAnsi="Arial Narrow" w:cs="Arial"/>
                <w:color w:val="FF0000"/>
                <w:sz w:val="20"/>
                <w:szCs w:val="20"/>
              </w:rPr>
            </w:pPr>
          </w:p>
        </w:tc>
        <w:tc>
          <w:tcPr>
            <w:tcW w:w="3454" w:type="dxa"/>
            <w:shd w:val="clear" w:color="auto" w:fill="FFFF99"/>
          </w:tcPr>
          <w:p w:rsidR="001F736C" w:rsidRPr="004B15D2" w:rsidRDefault="001F736C" w:rsidP="001E3156">
            <w:pPr>
              <w:rPr>
                <w:rFonts w:ascii="Arial Narrow" w:hAnsi="Arial Narrow" w:cs="Arial"/>
                <w:color w:val="FF0000"/>
                <w:sz w:val="20"/>
                <w:szCs w:val="20"/>
              </w:rPr>
            </w:pPr>
          </w:p>
        </w:tc>
      </w:tr>
    </w:tbl>
    <w:p w:rsidR="001F736C" w:rsidRDefault="001F736C" w:rsidP="00F84307">
      <w:pPr>
        <w:ind w:left="360" w:hanging="360"/>
        <w:rPr>
          <w:rFonts w:ascii="Arial Narrow" w:hAnsi="Arial Narrow" w:cs="Arial"/>
          <w:b/>
          <w:u w:val="single"/>
        </w:rPr>
      </w:pPr>
    </w:p>
    <w:p w:rsidR="003E1142" w:rsidRPr="002B0790" w:rsidRDefault="001F736C" w:rsidP="00F84307">
      <w:pPr>
        <w:ind w:left="360" w:hanging="360"/>
        <w:rPr>
          <w:rFonts w:ascii="Arial Narrow" w:hAnsi="Arial Narrow" w:cs="Arial"/>
          <w:b/>
          <w:u w:val="single"/>
        </w:rPr>
      </w:pPr>
      <w:r>
        <w:rPr>
          <w:rFonts w:ascii="Arial Narrow" w:hAnsi="Arial Narrow" w:cs="Arial"/>
          <w:b/>
          <w:u w:val="single"/>
        </w:rPr>
        <w:t>3</w:t>
      </w:r>
      <w:r w:rsidR="003E1142" w:rsidRPr="002B0790">
        <w:rPr>
          <w:rFonts w:ascii="Arial Narrow" w:hAnsi="Arial Narrow" w:cs="Arial"/>
          <w:b/>
          <w:u w:val="single"/>
        </w:rPr>
        <w:t xml:space="preserve">.  Proposed Core ICU Postings to be done in </w:t>
      </w:r>
      <w:smartTag w:uri="urn:schemas-microsoft-com:office:smarttags" w:element="place">
        <w:smartTag w:uri="urn:schemas-microsoft-com:office:smarttags" w:element="country-region">
          <w:r w:rsidR="003E1142" w:rsidRPr="002B0790">
            <w:rPr>
              <w:rFonts w:ascii="Arial Narrow" w:hAnsi="Arial Narrow" w:cs="Arial"/>
              <w:b/>
              <w:u w:val="single"/>
            </w:rPr>
            <w:t>Singapore</w:t>
          </w:r>
        </w:smartTag>
      </w:smartTag>
    </w:p>
    <w:p w:rsidR="003E1142" w:rsidRPr="00165608" w:rsidRDefault="003E1142" w:rsidP="00F84307">
      <w:pPr>
        <w:ind w:left="360" w:hanging="360"/>
        <w:rPr>
          <w:rFonts w:ascii="Arial Narrow" w:hAnsi="Arial Narrow" w:cs="Arial"/>
        </w:rPr>
      </w:pPr>
      <w:r w:rsidRPr="00165608">
        <w:rPr>
          <w:rFonts w:ascii="Arial Narrow" w:hAnsi="Arial Narrow" w:cs="Arial"/>
        </w:rPr>
        <w:t xml:space="preserve">Note: </w:t>
      </w:r>
      <w:r w:rsidR="00BC6876" w:rsidRPr="00165608">
        <w:rPr>
          <w:rFonts w:ascii="Arial Narrow" w:hAnsi="Arial Narrow" w:cs="Arial"/>
        </w:rPr>
        <w:t xml:space="preserve">Skip this section if </w:t>
      </w:r>
      <w:r w:rsidR="00BC6876" w:rsidRPr="00165608">
        <w:rPr>
          <w:rFonts w:ascii="Arial Narrow" w:hAnsi="Arial Narrow" w:cs="Arial"/>
          <w:b/>
          <w:i/>
        </w:rPr>
        <w:t>all</w:t>
      </w:r>
      <w:r w:rsidR="00BC6876" w:rsidRPr="00165608">
        <w:rPr>
          <w:rFonts w:ascii="Arial Narrow" w:hAnsi="Arial Narrow" w:cs="Arial"/>
        </w:rPr>
        <w:t xml:space="preserve"> of your Core ICU postings are to be done overseas.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262"/>
        <w:gridCol w:w="4534"/>
      </w:tblGrid>
      <w:tr w:rsidR="003E1142" w:rsidRPr="004B15D2" w:rsidTr="00B27CAD">
        <w:tc>
          <w:tcPr>
            <w:tcW w:w="1526" w:type="dxa"/>
            <w:tcBorders>
              <w:bottom w:val="single" w:sz="4" w:space="0" w:color="auto"/>
            </w:tcBorders>
          </w:tcPr>
          <w:p w:rsidR="003E1142" w:rsidRPr="00564E79" w:rsidRDefault="00C02556" w:rsidP="00F84307">
            <w:pPr>
              <w:rPr>
                <w:rFonts w:ascii="Arial Narrow" w:hAnsi="Arial Narrow" w:cs="Arial"/>
                <w:b/>
              </w:rPr>
            </w:pPr>
            <w:r w:rsidRPr="00564E79">
              <w:rPr>
                <w:rFonts w:ascii="Arial Narrow" w:hAnsi="Arial Narrow" w:cs="Arial"/>
                <w:b/>
              </w:rPr>
              <w:t xml:space="preserve">Exact </w:t>
            </w:r>
            <w:r w:rsidR="003E1142" w:rsidRPr="00564E79">
              <w:rPr>
                <w:rFonts w:ascii="Arial Narrow" w:hAnsi="Arial Narrow" w:cs="Arial"/>
                <w:b/>
              </w:rPr>
              <w:t>Period</w:t>
            </w:r>
          </w:p>
        </w:tc>
        <w:tc>
          <w:tcPr>
            <w:tcW w:w="3262" w:type="dxa"/>
            <w:tcBorders>
              <w:bottom w:val="single" w:sz="4" w:space="0" w:color="auto"/>
            </w:tcBorders>
          </w:tcPr>
          <w:p w:rsidR="003E1142" w:rsidRPr="004B15D2" w:rsidRDefault="003E1142" w:rsidP="00F84307">
            <w:pPr>
              <w:rPr>
                <w:rFonts w:ascii="Arial Narrow" w:hAnsi="Arial Narrow" w:cs="Arial"/>
                <w:b/>
              </w:rPr>
            </w:pPr>
            <w:r w:rsidRPr="004B15D2">
              <w:rPr>
                <w:rFonts w:ascii="Arial Narrow" w:hAnsi="Arial Narrow" w:cs="Arial"/>
                <w:b/>
              </w:rPr>
              <w:t>Unit + Department</w:t>
            </w:r>
          </w:p>
        </w:tc>
        <w:tc>
          <w:tcPr>
            <w:tcW w:w="4534" w:type="dxa"/>
            <w:tcBorders>
              <w:bottom w:val="single" w:sz="4" w:space="0" w:color="auto"/>
            </w:tcBorders>
          </w:tcPr>
          <w:p w:rsidR="00282105" w:rsidRPr="004B15D2" w:rsidRDefault="003E1142" w:rsidP="00F84307">
            <w:pPr>
              <w:rPr>
                <w:rFonts w:ascii="Arial Narrow" w:hAnsi="Arial Narrow" w:cs="Arial"/>
                <w:b/>
              </w:rPr>
            </w:pPr>
            <w:r w:rsidRPr="004B15D2">
              <w:rPr>
                <w:rFonts w:ascii="Arial Narrow" w:hAnsi="Arial Narrow" w:cs="Arial"/>
                <w:b/>
              </w:rPr>
              <w:t>Hospital</w:t>
            </w:r>
            <w:r w:rsidR="00282105" w:rsidRPr="004B15D2">
              <w:rPr>
                <w:rFonts w:ascii="Arial Narrow" w:hAnsi="Arial Narrow" w:cs="Arial"/>
                <w:b/>
              </w:rPr>
              <w:t xml:space="preserve"> + Supervisor*</w:t>
            </w:r>
          </w:p>
        </w:tc>
      </w:tr>
      <w:tr w:rsidR="003E1142" w:rsidRPr="002B0790" w:rsidTr="00B27CAD">
        <w:tc>
          <w:tcPr>
            <w:tcW w:w="1526" w:type="dxa"/>
            <w:shd w:val="clear" w:color="auto" w:fill="FFFF99"/>
          </w:tcPr>
          <w:p w:rsidR="003E1142" w:rsidRPr="002B0790" w:rsidRDefault="003E1142" w:rsidP="00F84307">
            <w:pPr>
              <w:rPr>
                <w:rFonts w:ascii="Arial Narrow" w:hAnsi="Arial Narrow" w:cs="Arial"/>
                <w:color w:val="008080"/>
                <w:sz w:val="20"/>
                <w:szCs w:val="20"/>
              </w:rPr>
            </w:pPr>
          </w:p>
        </w:tc>
        <w:tc>
          <w:tcPr>
            <w:tcW w:w="3262" w:type="dxa"/>
            <w:shd w:val="clear" w:color="auto" w:fill="FFFF99"/>
          </w:tcPr>
          <w:p w:rsidR="003E1142" w:rsidRPr="002B0790" w:rsidRDefault="003E1142" w:rsidP="00F84307">
            <w:pPr>
              <w:rPr>
                <w:rFonts w:ascii="Arial Narrow" w:hAnsi="Arial Narrow" w:cs="Arial"/>
                <w:color w:val="008080"/>
                <w:sz w:val="20"/>
                <w:szCs w:val="20"/>
              </w:rPr>
            </w:pPr>
          </w:p>
        </w:tc>
        <w:tc>
          <w:tcPr>
            <w:tcW w:w="4534" w:type="dxa"/>
            <w:shd w:val="clear" w:color="auto" w:fill="FFFF99"/>
          </w:tcPr>
          <w:p w:rsidR="003E1142" w:rsidRPr="002B0790" w:rsidRDefault="003E1142" w:rsidP="00F84307">
            <w:pPr>
              <w:rPr>
                <w:rFonts w:ascii="Arial Narrow" w:hAnsi="Arial Narrow" w:cs="Arial"/>
                <w:color w:val="008080"/>
                <w:sz w:val="20"/>
                <w:szCs w:val="20"/>
              </w:rPr>
            </w:pPr>
          </w:p>
        </w:tc>
      </w:tr>
      <w:tr w:rsidR="003E1142" w:rsidRPr="002B0790" w:rsidTr="00B27CAD">
        <w:tc>
          <w:tcPr>
            <w:tcW w:w="1526" w:type="dxa"/>
            <w:shd w:val="clear" w:color="auto" w:fill="FFFF99"/>
          </w:tcPr>
          <w:p w:rsidR="003E1142" w:rsidRPr="002B0790" w:rsidRDefault="003E1142" w:rsidP="00F84307">
            <w:pPr>
              <w:rPr>
                <w:rFonts w:ascii="Arial Narrow" w:hAnsi="Arial Narrow" w:cs="Arial"/>
                <w:color w:val="008080"/>
                <w:sz w:val="20"/>
                <w:szCs w:val="20"/>
              </w:rPr>
            </w:pPr>
          </w:p>
        </w:tc>
        <w:tc>
          <w:tcPr>
            <w:tcW w:w="3262" w:type="dxa"/>
            <w:shd w:val="clear" w:color="auto" w:fill="FFFF99"/>
          </w:tcPr>
          <w:p w:rsidR="003E1142" w:rsidRPr="002B0790" w:rsidRDefault="003E1142" w:rsidP="00F84307">
            <w:pPr>
              <w:rPr>
                <w:rFonts w:ascii="Arial Narrow" w:hAnsi="Arial Narrow" w:cs="Arial"/>
                <w:color w:val="008080"/>
                <w:sz w:val="20"/>
                <w:szCs w:val="20"/>
              </w:rPr>
            </w:pPr>
          </w:p>
        </w:tc>
        <w:tc>
          <w:tcPr>
            <w:tcW w:w="4534" w:type="dxa"/>
            <w:shd w:val="clear" w:color="auto" w:fill="FFFF99"/>
          </w:tcPr>
          <w:p w:rsidR="003E1142" w:rsidRPr="002B0790" w:rsidRDefault="003E1142" w:rsidP="00F84307">
            <w:pPr>
              <w:rPr>
                <w:rFonts w:ascii="Arial Narrow" w:hAnsi="Arial Narrow" w:cs="Arial"/>
                <w:color w:val="008080"/>
                <w:sz w:val="20"/>
                <w:szCs w:val="20"/>
              </w:rPr>
            </w:pPr>
          </w:p>
        </w:tc>
      </w:tr>
      <w:tr w:rsidR="003E1142" w:rsidRPr="002B0790" w:rsidTr="00B27CAD">
        <w:tc>
          <w:tcPr>
            <w:tcW w:w="1526" w:type="dxa"/>
            <w:shd w:val="clear" w:color="auto" w:fill="FFFF99"/>
          </w:tcPr>
          <w:p w:rsidR="003E1142" w:rsidRPr="002B0790" w:rsidRDefault="003E1142" w:rsidP="00F84307">
            <w:pPr>
              <w:rPr>
                <w:rFonts w:ascii="Arial Narrow" w:hAnsi="Arial Narrow" w:cs="Arial"/>
                <w:color w:val="008080"/>
                <w:sz w:val="20"/>
                <w:szCs w:val="20"/>
              </w:rPr>
            </w:pPr>
          </w:p>
        </w:tc>
        <w:tc>
          <w:tcPr>
            <w:tcW w:w="3262" w:type="dxa"/>
            <w:shd w:val="clear" w:color="auto" w:fill="FFFF99"/>
          </w:tcPr>
          <w:p w:rsidR="003E1142" w:rsidRPr="002B0790" w:rsidRDefault="003E1142" w:rsidP="00F84307">
            <w:pPr>
              <w:rPr>
                <w:rFonts w:ascii="Arial Narrow" w:hAnsi="Arial Narrow" w:cs="Arial"/>
                <w:color w:val="008080"/>
                <w:sz w:val="20"/>
                <w:szCs w:val="20"/>
              </w:rPr>
            </w:pPr>
          </w:p>
        </w:tc>
        <w:tc>
          <w:tcPr>
            <w:tcW w:w="4534" w:type="dxa"/>
            <w:shd w:val="clear" w:color="auto" w:fill="FFFF99"/>
          </w:tcPr>
          <w:p w:rsidR="003E1142" w:rsidRPr="002B0790" w:rsidRDefault="003E1142" w:rsidP="00F84307">
            <w:pPr>
              <w:rPr>
                <w:rFonts w:ascii="Arial Narrow" w:hAnsi="Arial Narrow" w:cs="Arial"/>
                <w:color w:val="008080"/>
                <w:sz w:val="20"/>
                <w:szCs w:val="20"/>
              </w:rPr>
            </w:pPr>
          </w:p>
        </w:tc>
      </w:tr>
      <w:tr w:rsidR="003E1142" w:rsidRPr="002B0790" w:rsidTr="00B27CAD">
        <w:tc>
          <w:tcPr>
            <w:tcW w:w="1526" w:type="dxa"/>
            <w:shd w:val="clear" w:color="auto" w:fill="FFFF99"/>
          </w:tcPr>
          <w:p w:rsidR="003E1142" w:rsidRPr="002B0790" w:rsidRDefault="003E1142" w:rsidP="00F84307">
            <w:pPr>
              <w:rPr>
                <w:rFonts w:ascii="Arial Narrow" w:hAnsi="Arial Narrow" w:cs="Arial"/>
                <w:color w:val="008080"/>
                <w:sz w:val="20"/>
                <w:szCs w:val="20"/>
              </w:rPr>
            </w:pPr>
          </w:p>
        </w:tc>
        <w:tc>
          <w:tcPr>
            <w:tcW w:w="3262" w:type="dxa"/>
            <w:shd w:val="clear" w:color="auto" w:fill="FFFF99"/>
          </w:tcPr>
          <w:p w:rsidR="003E1142" w:rsidRPr="002B0790" w:rsidRDefault="003E1142" w:rsidP="00F84307">
            <w:pPr>
              <w:rPr>
                <w:rFonts w:ascii="Arial Narrow" w:hAnsi="Arial Narrow" w:cs="Arial"/>
                <w:color w:val="008080"/>
                <w:sz w:val="20"/>
                <w:szCs w:val="20"/>
              </w:rPr>
            </w:pPr>
          </w:p>
        </w:tc>
        <w:tc>
          <w:tcPr>
            <w:tcW w:w="4534" w:type="dxa"/>
            <w:shd w:val="clear" w:color="auto" w:fill="FFFF99"/>
          </w:tcPr>
          <w:p w:rsidR="003E1142" w:rsidRPr="002B0790" w:rsidRDefault="003E1142" w:rsidP="00F84307">
            <w:pPr>
              <w:rPr>
                <w:rFonts w:ascii="Arial Narrow" w:hAnsi="Arial Narrow" w:cs="Arial"/>
                <w:color w:val="008080"/>
                <w:sz w:val="20"/>
                <w:szCs w:val="20"/>
              </w:rPr>
            </w:pPr>
          </w:p>
        </w:tc>
      </w:tr>
      <w:tr w:rsidR="003E1142" w:rsidRPr="002B0790" w:rsidTr="00B27CAD">
        <w:tc>
          <w:tcPr>
            <w:tcW w:w="1526" w:type="dxa"/>
            <w:shd w:val="clear" w:color="auto" w:fill="FFFF99"/>
          </w:tcPr>
          <w:p w:rsidR="003E1142" w:rsidRPr="002B0790" w:rsidRDefault="003E1142" w:rsidP="00F84307">
            <w:pPr>
              <w:rPr>
                <w:rFonts w:ascii="Arial Narrow" w:hAnsi="Arial Narrow" w:cs="Arial"/>
                <w:color w:val="008080"/>
                <w:sz w:val="20"/>
                <w:szCs w:val="20"/>
              </w:rPr>
            </w:pPr>
          </w:p>
        </w:tc>
        <w:tc>
          <w:tcPr>
            <w:tcW w:w="3262" w:type="dxa"/>
            <w:shd w:val="clear" w:color="auto" w:fill="FFFF99"/>
          </w:tcPr>
          <w:p w:rsidR="003E1142" w:rsidRPr="002B0790" w:rsidRDefault="003E1142" w:rsidP="00F84307">
            <w:pPr>
              <w:rPr>
                <w:rFonts w:ascii="Arial Narrow" w:hAnsi="Arial Narrow" w:cs="Arial"/>
                <w:color w:val="008080"/>
                <w:sz w:val="20"/>
                <w:szCs w:val="20"/>
              </w:rPr>
            </w:pPr>
          </w:p>
        </w:tc>
        <w:tc>
          <w:tcPr>
            <w:tcW w:w="4534" w:type="dxa"/>
            <w:shd w:val="clear" w:color="auto" w:fill="FFFF99"/>
          </w:tcPr>
          <w:p w:rsidR="003E1142" w:rsidRPr="002B0790" w:rsidRDefault="003E1142" w:rsidP="00F84307">
            <w:pPr>
              <w:rPr>
                <w:rFonts w:ascii="Arial Narrow" w:hAnsi="Arial Narrow" w:cs="Arial"/>
                <w:color w:val="008080"/>
                <w:sz w:val="20"/>
                <w:szCs w:val="20"/>
              </w:rPr>
            </w:pPr>
          </w:p>
        </w:tc>
      </w:tr>
      <w:tr w:rsidR="003E1142" w:rsidRPr="002B0790" w:rsidTr="00B27CAD">
        <w:tc>
          <w:tcPr>
            <w:tcW w:w="1526" w:type="dxa"/>
            <w:shd w:val="clear" w:color="auto" w:fill="FFFF99"/>
          </w:tcPr>
          <w:p w:rsidR="003E1142" w:rsidRPr="002B0790" w:rsidRDefault="003E1142" w:rsidP="00F84307">
            <w:pPr>
              <w:rPr>
                <w:rFonts w:ascii="Arial Narrow" w:hAnsi="Arial Narrow" w:cs="Arial"/>
                <w:color w:val="008080"/>
                <w:sz w:val="20"/>
                <w:szCs w:val="20"/>
              </w:rPr>
            </w:pPr>
          </w:p>
        </w:tc>
        <w:tc>
          <w:tcPr>
            <w:tcW w:w="3262" w:type="dxa"/>
            <w:shd w:val="clear" w:color="auto" w:fill="FFFF99"/>
          </w:tcPr>
          <w:p w:rsidR="003E1142" w:rsidRPr="002B0790" w:rsidRDefault="003E1142" w:rsidP="00F84307">
            <w:pPr>
              <w:rPr>
                <w:rFonts w:ascii="Arial Narrow" w:hAnsi="Arial Narrow" w:cs="Arial"/>
                <w:color w:val="008080"/>
                <w:sz w:val="20"/>
                <w:szCs w:val="20"/>
              </w:rPr>
            </w:pPr>
          </w:p>
        </w:tc>
        <w:tc>
          <w:tcPr>
            <w:tcW w:w="4534" w:type="dxa"/>
            <w:shd w:val="clear" w:color="auto" w:fill="FFFF99"/>
          </w:tcPr>
          <w:p w:rsidR="003E1142" w:rsidRPr="002B0790" w:rsidRDefault="003E1142" w:rsidP="00F84307">
            <w:pPr>
              <w:rPr>
                <w:rFonts w:ascii="Arial Narrow" w:hAnsi="Arial Narrow" w:cs="Arial"/>
                <w:color w:val="008080"/>
                <w:sz w:val="20"/>
                <w:szCs w:val="20"/>
              </w:rPr>
            </w:pPr>
          </w:p>
        </w:tc>
      </w:tr>
    </w:tbl>
    <w:p w:rsidR="00D638BE" w:rsidRDefault="00282105" w:rsidP="00D638BE">
      <w:pPr>
        <w:ind w:left="180" w:hanging="180"/>
        <w:rPr>
          <w:rFonts w:ascii="Arial Narrow" w:hAnsi="Arial Narrow" w:cs="Arial"/>
          <w:sz w:val="20"/>
          <w:szCs w:val="20"/>
        </w:rPr>
      </w:pPr>
      <w:proofErr w:type="gramStart"/>
      <w:r w:rsidRPr="001F736C">
        <w:rPr>
          <w:rFonts w:ascii="Arial Narrow" w:hAnsi="Arial Narrow" w:cs="Arial"/>
          <w:sz w:val="20"/>
          <w:szCs w:val="20"/>
        </w:rPr>
        <w:t>*  If</w:t>
      </w:r>
      <w:proofErr w:type="gramEnd"/>
      <w:r w:rsidRPr="001F736C">
        <w:rPr>
          <w:rFonts w:ascii="Arial Narrow" w:hAnsi="Arial Narrow" w:cs="Arial"/>
          <w:sz w:val="20"/>
          <w:szCs w:val="20"/>
        </w:rPr>
        <w:t xml:space="preserve"> the posting is to be done outside the trainee’s home institution, please indicate the supervisor in the </w:t>
      </w:r>
      <w:r w:rsidR="00E04741" w:rsidRPr="001F736C">
        <w:rPr>
          <w:rFonts w:ascii="Arial Narrow" w:hAnsi="Arial Narrow" w:cs="Arial"/>
          <w:sz w:val="20"/>
          <w:szCs w:val="20"/>
        </w:rPr>
        <w:t xml:space="preserve">respective </w:t>
      </w:r>
      <w:r w:rsidRPr="001F736C">
        <w:rPr>
          <w:rFonts w:ascii="Arial Narrow" w:hAnsi="Arial Narrow" w:cs="Arial"/>
          <w:sz w:val="20"/>
          <w:szCs w:val="20"/>
        </w:rPr>
        <w:t>training institution</w:t>
      </w:r>
      <w:r w:rsidR="00E04741" w:rsidRPr="001F736C">
        <w:rPr>
          <w:rFonts w:ascii="Arial Narrow" w:hAnsi="Arial Narrow" w:cs="Arial"/>
          <w:sz w:val="20"/>
          <w:szCs w:val="20"/>
        </w:rPr>
        <w:t>s</w:t>
      </w:r>
      <w:r w:rsidRPr="001F736C">
        <w:rPr>
          <w:rFonts w:ascii="Arial Narrow" w:hAnsi="Arial Narrow" w:cs="Arial"/>
          <w:sz w:val="20"/>
          <w:szCs w:val="20"/>
        </w:rPr>
        <w:t>.</w:t>
      </w:r>
    </w:p>
    <w:p w:rsidR="00F411B7" w:rsidRPr="002B0790" w:rsidRDefault="00F411B7" w:rsidP="00D638BE">
      <w:pPr>
        <w:ind w:left="180" w:hanging="180"/>
        <w:rPr>
          <w:rFonts w:ascii="Arial Narrow" w:hAnsi="Arial Narrow" w:cs="Arial"/>
          <w:sz w:val="20"/>
          <w:szCs w:val="20"/>
        </w:rPr>
      </w:pPr>
      <w:r w:rsidRPr="002B0790">
        <w:rPr>
          <w:rFonts w:ascii="Arial Narrow" w:hAnsi="Arial Narrow" w:cs="Arial"/>
        </w:rPr>
        <w:lastRenderedPageBreak/>
        <w:t>AST</w:t>
      </w:r>
      <w:r w:rsidR="0017462C">
        <w:rPr>
          <w:rFonts w:ascii="Arial Narrow" w:hAnsi="Arial Narrow" w:cs="Arial"/>
        </w:rPr>
        <w:t>s</w:t>
      </w:r>
      <w:r w:rsidRPr="002B0790">
        <w:rPr>
          <w:rFonts w:ascii="Arial Narrow" w:hAnsi="Arial Narrow" w:cs="Arial"/>
        </w:rPr>
        <w:t xml:space="preserve"> who </w:t>
      </w:r>
      <w:r w:rsidR="001F736C">
        <w:rPr>
          <w:rFonts w:ascii="Arial Narrow" w:hAnsi="Arial Narrow" w:cs="Arial"/>
        </w:rPr>
        <w:t xml:space="preserve">do </w:t>
      </w:r>
      <w:r w:rsidRPr="002B0790">
        <w:rPr>
          <w:rFonts w:ascii="Arial Narrow" w:hAnsi="Arial Narrow" w:cs="Arial"/>
          <w:u w:val="single"/>
        </w:rPr>
        <w:t>not</w:t>
      </w:r>
      <w:r w:rsidR="00BC6876">
        <w:rPr>
          <w:rFonts w:ascii="Arial Narrow" w:hAnsi="Arial Narrow" w:cs="Arial"/>
        </w:rPr>
        <w:t xml:space="preserve"> </w:t>
      </w:r>
      <w:r w:rsidR="001F736C">
        <w:rPr>
          <w:rFonts w:ascii="Arial Narrow" w:hAnsi="Arial Narrow" w:cs="Arial"/>
        </w:rPr>
        <w:t xml:space="preserve">intend to do </w:t>
      </w:r>
      <w:r w:rsidRPr="002B0790">
        <w:rPr>
          <w:rFonts w:ascii="Arial Narrow" w:hAnsi="Arial Narrow" w:cs="Arial"/>
        </w:rPr>
        <w:t xml:space="preserve">overseas ICU postings can ignore </w:t>
      </w:r>
      <w:r w:rsidR="00BC6876">
        <w:rPr>
          <w:rFonts w:ascii="Arial Narrow" w:hAnsi="Arial Narrow" w:cs="Arial"/>
        </w:rPr>
        <w:t xml:space="preserve">the </w:t>
      </w:r>
      <w:r w:rsidRPr="002B0790">
        <w:rPr>
          <w:rFonts w:ascii="Arial Narrow" w:hAnsi="Arial Narrow" w:cs="Arial"/>
        </w:rPr>
        <w:t xml:space="preserve">subsequent </w:t>
      </w:r>
      <w:r w:rsidR="00BC6876">
        <w:rPr>
          <w:rFonts w:ascii="Arial Narrow" w:hAnsi="Arial Narrow" w:cs="Arial"/>
        </w:rPr>
        <w:t>sections</w:t>
      </w:r>
      <w:r w:rsidRPr="002B0790">
        <w:rPr>
          <w:rFonts w:ascii="Arial Narrow" w:hAnsi="Arial Narrow" w:cs="Arial"/>
        </w:rPr>
        <w:t>.</w:t>
      </w:r>
    </w:p>
    <w:p w:rsidR="00282105" w:rsidRPr="002B0790" w:rsidRDefault="00282105" w:rsidP="00F84307">
      <w:pPr>
        <w:ind w:left="360" w:hanging="360"/>
        <w:rPr>
          <w:rFonts w:ascii="Arial Narrow" w:hAnsi="Arial Narrow" w:cs="Arial"/>
          <w:sz w:val="20"/>
          <w:szCs w:val="20"/>
        </w:rPr>
      </w:pPr>
    </w:p>
    <w:p w:rsidR="003E1142" w:rsidRPr="002B0790" w:rsidRDefault="003E1142" w:rsidP="00F84307">
      <w:pPr>
        <w:ind w:left="360" w:hanging="360"/>
        <w:rPr>
          <w:rFonts w:ascii="Arial Narrow" w:hAnsi="Arial Narrow" w:cs="Arial"/>
          <w:b/>
          <w:u w:val="single"/>
        </w:rPr>
      </w:pPr>
      <w:r w:rsidRPr="002B0790">
        <w:rPr>
          <w:rFonts w:ascii="Arial Narrow" w:hAnsi="Arial Narrow" w:cs="Arial"/>
          <w:b/>
          <w:u w:val="single"/>
        </w:rPr>
        <w:t>3.  Proposed Core ICU Postings to be done overseas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693"/>
        <w:gridCol w:w="2126"/>
        <w:gridCol w:w="2977"/>
      </w:tblGrid>
      <w:tr w:rsidR="00B27CAD" w:rsidRPr="002B0790" w:rsidTr="00B27CAD">
        <w:tc>
          <w:tcPr>
            <w:tcW w:w="1526" w:type="dxa"/>
            <w:tcBorders>
              <w:bottom w:val="single" w:sz="4" w:space="0" w:color="auto"/>
            </w:tcBorders>
          </w:tcPr>
          <w:p w:rsidR="00B27CAD" w:rsidRPr="00564E79" w:rsidRDefault="00B27CAD" w:rsidP="00F411B7">
            <w:pPr>
              <w:rPr>
                <w:rFonts w:ascii="Arial Narrow" w:hAnsi="Arial Narrow" w:cs="Arial"/>
                <w:b/>
              </w:rPr>
            </w:pPr>
            <w:r w:rsidRPr="00564E79">
              <w:rPr>
                <w:rFonts w:ascii="Arial Narrow" w:hAnsi="Arial Narrow" w:cs="Arial"/>
                <w:b/>
              </w:rPr>
              <w:t>Exact Period</w:t>
            </w:r>
          </w:p>
        </w:tc>
        <w:tc>
          <w:tcPr>
            <w:tcW w:w="2693" w:type="dxa"/>
            <w:tcBorders>
              <w:bottom w:val="single" w:sz="4" w:space="0" w:color="auto"/>
            </w:tcBorders>
          </w:tcPr>
          <w:p w:rsidR="00B27CAD" w:rsidRPr="00564E79" w:rsidRDefault="00B27CAD" w:rsidP="00F411B7">
            <w:pPr>
              <w:rPr>
                <w:rFonts w:ascii="Arial Narrow" w:hAnsi="Arial Narrow" w:cs="Arial"/>
                <w:b/>
              </w:rPr>
            </w:pPr>
            <w:r w:rsidRPr="00564E79">
              <w:rPr>
                <w:rFonts w:ascii="Arial Narrow" w:hAnsi="Arial Narrow" w:cs="Arial"/>
                <w:b/>
              </w:rPr>
              <w:t>Unit + Department</w:t>
            </w:r>
          </w:p>
        </w:tc>
        <w:tc>
          <w:tcPr>
            <w:tcW w:w="2126" w:type="dxa"/>
            <w:tcBorders>
              <w:bottom w:val="single" w:sz="4" w:space="0" w:color="auto"/>
            </w:tcBorders>
          </w:tcPr>
          <w:p w:rsidR="00B27CAD" w:rsidRPr="00564E79" w:rsidRDefault="00B27CAD" w:rsidP="00F411B7">
            <w:pPr>
              <w:rPr>
                <w:rFonts w:ascii="Arial Narrow" w:hAnsi="Arial Narrow" w:cs="Arial"/>
                <w:b/>
              </w:rPr>
            </w:pPr>
            <w:r w:rsidRPr="00564E79">
              <w:rPr>
                <w:rFonts w:ascii="Arial Narrow" w:hAnsi="Arial Narrow" w:cs="Arial"/>
                <w:b/>
              </w:rPr>
              <w:t>Type of ICU</w:t>
            </w:r>
            <w:r w:rsidRPr="00564E79">
              <w:rPr>
                <w:rFonts w:ascii="Arial Narrow" w:hAnsi="Arial Narrow" w:cs="Arial"/>
              </w:rPr>
              <w:t>**</w:t>
            </w:r>
          </w:p>
        </w:tc>
        <w:tc>
          <w:tcPr>
            <w:tcW w:w="2977" w:type="dxa"/>
            <w:tcBorders>
              <w:bottom w:val="single" w:sz="4" w:space="0" w:color="auto"/>
            </w:tcBorders>
          </w:tcPr>
          <w:p w:rsidR="00B27CAD" w:rsidRPr="002B0790" w:rsidRDefault="00B27CAD" w:rsidP="00F411B7">
            <w:pPr>
              <w:rPr>
                <w:rFonts w:ascii="Arial Narrow" w:hAnsi="Arial Narrow" w:cs="Arial"/>
                <w:b/>
              </w:rPr>
            </w:pPr>
            <w:r w:rsidRPr="002B0790">
              <w:rPr>
                <w:rFonts w:ascii="Arial Narrow" w:hAnsi="Arial Narrow" w:cs="Arial"/>
                <w:b/>
              </w:rPr>
              <w:t>Hospital + Country</w:t>
            </w:r>
          </w:p>
        </w:tc>
      </w:tr>
      <w:tr w:rsidR="00B27CAD" w:rsidRPr="002B0790" w:rsidTr="00B27CAD">
        <w:tc>
          <w:tcPr>
            <w:tcW w:w="1526" w:type="dxa"/>
            <w:shd w:val="clear" w:color="auto" w:fill="FFFF99"/>
          </w:tcPr>
          <w:p w:rsidR="00B27CAD" w:rsidRPr="002B0790" w:rsidRDefault="00B27CAD" w:rsidP="00F411B7">
            <w:pPr>
              <w:rPr>
                <w:rFonts w:ascii="Arial Narrow" w:hAnsi="Arial Narrow" w:cs="Arial"/>
                <w:color w:val="008080"/>
                <w:sz w:val="20"/>
                <w:szCs w:val="20"/>
              </w:rPr>
            </w:pPr>
          </w:p>
        </w:tc>
        <w:tc>
          <w:tcPr>
            <w:tcW w:w="2693" w:type="dxa"/>
            <w:shd w:val="clear" w:color="auto" w:fill="FFFF99"/>
          </w:tcPr>
          <w:p w:rsidR="00B27CAD" w:rsidRPr="002B0790" w:rsidRDefault="00B27CAD" w:rsidP="00F411B7">
            <w:pPr>
              <w:rPr>
                <w:rFonts w:ascii="Arial Narrow" w:hAnsi="Arial Narrow" w:cs="Arial"/>
                <w:color w:val="008080"/>
                <w:sz w:val="20"/>
                <w:szCs w:val="20"/>
              </w:rPr>
            </w:pPr>
          </w:p>
        </w:tc>
        <w:tc>
          <w:tcPr>
            <w:tcW w:w="2126" w:type="dxa"/>
            <w:shd w:val="clear" w:color="auto" w:fill="FFFF99"/>
          </w:tcPr>
          <w:p w:rsidR="00B27CAD" w:rsidRPr="004B15D2" w:rsidRDefault="00B27CAD" w:rsidP="00F411B7">
            <w:pPr>
              <w:rPr>
                <w:rFonts w:ascii="Arial Narrow" w:hAnsi="Arial Narrow" w:cs="Arial"/>
                <w:color w:val="FF0000"/>
                <w:sz w:val="20"/>
                <w:szCs w:val="20"/>
              </w:rPr>
            </w:pPr>
          </w:p>
        </w:tc>
        <w:tc>
          <w:tcPr>
            <w:tcW w:w="2977" w:type="dxa"/>
            <w:shd w:val="clear" w:color="auto" w:fill="FFFF99"/>
          </w:tcPr>
          <w:p w:rsidR="00B27CAD" w:rsidRPr="002B0790" w:rsidRDefault="00B27CAD" w:rsidP="00F411B7">
            <w:pPr>
              <w:rPr>
                <w:rFonts w:ascii="Arial Narrow" w:hAnsi="Arial Narrow" w:cs="Arial"/>
                <w:color w:val="008080"/>
                <w:sz w:val="20"/>
                <w:szCs w:val="20"/>
              </w:rPr>
            </w:pPr>
          </w:p>
        </w:tc>
      </w:tr>
      <w:tr w:rsidR="00B27CAD" w:rsidRPr="002B0790" w:rsidTr="00B27CAD">
        <w:tc>
          <w:tcPr>
            <w:tcW w:w="1526" w:type="dxa"/>
            <w:shd w:val="clear" w:color="auto" w:fill="FFFF99"/>
          </w:tcPr>
          <w:p w:rsidR="00B27CAD" w:rsidRPr="002B0790" w:rsidRDefault="00B27CAD" w:rsidP="00F411B7">
            <w:pPr>
              <w:rPr>
                <w:rFonts w:ascii="Arial Narrow" w:hAnsi="Arial Narrow" w:cs="Arial"/>
                <w:color w:val="008080"/>
                <w:sz w:val="20"/>
                <w:szCs w:val="20"/>
              </w:rPr>
            </w:pPr>
          </w:p>
        </w:tc>
        <w:tc>
          <w:tcPr>
            <w:tcW w:w="2693" w:type="dxa"/>
            <w:shd w:val="clear" w:color="auto" w:fill="FFFF99"/>
          </w:tcPr>
          <w:p w:rsidR="00B27CAD" w:rsidRPr="002B0790" w:rsidRDefault="00B27CAD" w:rsidP="00F411B7">
            <w:pPr>
              <w:rPr>
                <w:rFonts w:ascii="Arial Narrow" w:hAnsi="Arial Narrow" w:cs="Arial"/>
                <w:color w:val="008080"/>
                <w:sz w:val="20"/>
                <w:szCs w:val="20"/>
              </w:rPr>
            </w:pPr>
          </w:p>
        </w:tc>
        <w:tc>
          <w:tcPr>
            <w:tcW w:w="2126" w:type="dxa"/>
            <w:shd w:val="clear" w:color="auto" w:fill="FFFF99"/>
          </w:tcPr>
          <w:p w:rsidR="00B27CAD" w:rsidRPr="004B15D2" w:rsidRDefault="00B27CAD" w:rsidP="00F411B7">
            <w:pPr>
              <w:rPr>
                <w:rFonts w:ascii="Arial Narrow" w:hAnsi="Arial Narrow" w:cs="Arial"/>
                <w:color w:val="FF0000"/>
                <w:sz w:val="20"/>
                <w:szCs w:val="20"/>
              </w:rPr>
            </w:pPr>
          </w:p>
        </w:tc>
        <w:tc>
          <w:tcPr>
            <w:tcW w:w="2977" w:type="dxa"/>
            <w:shd w:val="clear" w:color="auto" w:fill="FFFF99"/>
          </w:tcPr>
          <w:p w:rsidR="00B27CAD" w:rsidRPr="002B0790" w:rsidRDefault="00B27CAD" w:rsidP="00F411B7">
            <w:pPr>
              <w:rPr>
                <w:rFonts w:ascii="Arial Narrow" w:hAnsi="Arial Narrow" w:cs="Arial"/>
                <w:color w:val="008080"/>
                <w:sz w:val="20"/>
                <w:szCs w:val="20"/>
              </w:rPr>
            </w:pPr>
          </w:p>
        </w:tc>
      </w:tr>
      <w:tr w:rsidR="00B27CAD" w:rsidRPr="002B0790" w:rsidTr="00B27CAD">
        <w:tc>
          <w:tcPr>
            <w:tcW w:w="1526" w:type="dxa"/>
            <w:shd w:val="clear" w:color="auto" w:fill="FFFF99"/>
          </w:tcPr>
          <w:p w:rsidR="00B27CAD" w:rsidRPr="002B0790" w:rsidRDefault="00B27CAD" w:rsidP="00F411B7">
            <w:pPr>
              <w:rPr>
                <w:rFonts w:ascii="Arial Narrow" w:hAnsi="Arial Narrow" w:cs="Arial"/>
                <w:color w:val="008080"/>
                <w:sz w:val="20"/>
                <w:szCs w:val="20"/>
              </w:rPr>
            </w:pPr>
          </w:p>
        </w:tc>
        <w:tc>
          <w:tcPr>
            <w:tcW w:w="2693" w:type="dxa"/>
            <w:shd w:val="clear" w:color="auto" w:fill="FFFF99"/>
          </w:tcPr>
          <w:p w:rsidR="00B27CAD" w:rsidRPr="002B0790" w:rsidRDefault="00B27CAD" w:rsidP="00F411B7">
            <w:pPr>
              <w:rPr>
                <w:rFonts w:ascii="Arial Narrow" w:hAnsi="Arial Narrow" w:cs="Arial"/>
                <w:color w:val="008080"/>
                <w:sz w:val="20"/>
                <w:szCs w:val="20"/>
              </w:rPr>
            </w:pPr>
          </w:p>
        </w:tc>
        <w:tc>
          <w:tcPr>
            <w:tcW w:w="2126" w:type="dxa"/>
            <w:shd w:val="clear" w:color="auto" w:fill="FFFF99"/>
          </w:tcPr>
          <w:p w:rsidR="00B27CAD" w:rsidRPr="004B15D2" w:rsidRDefault="00B27CAD" w:rsidP="00F411B7">
            <w:pPr>
              <w:rPr>
                <w:rFonts w:ascii="Arial Narrow" w:hAnsi="Arial Narrow" w:cs="Arial"/>
                <w:color w:val="FF0000"/>
                <w:sz w:val="20"/>
                <w:szCs w:val="20"/>
              </w:rPr>
            </w:pPr>
          </w:p>
        </w:tc>
        <w:tc>
          <w:tcPr>
            <w:tcW w:w="2977" w:type="dxa"/>
            <w:shd w:val="clear" w:color="auto" w:fill="FFFF99"/>
          </w:tcPr>
          <w:p w:rsidR="00B27CAD" w:rsidRPr="002B0790" w:rsidRDefault="00B27CAD" w:rsidP="00F411B7">
            <w:pPr>
              <w:rPr>
                <w:rFonts w:ascii="Arial Narrow" w:hAnsi="Arial Narrow" w:cs="Arial"/>
                <w:color w:val="008080"/>
                <w:sz w:val="20"/>
                <w:szCs w:val="20"/>
              </w:rPr>
            </w:pPr>
          </w:p>
        </w:tc>
      </w:tr>
      <w:tr w:rsidR="00B27CAD" w:rsidRPr="002B0790" w:rsidTr="00B27CAD">
        <w:tc>
          <w:tcPr>
            <w:tcW w:w="1526" w:type="dxa"/>
            <w:shd w:val="clear" w:color="auto" w:fill="FFFF99"/>
          </w:tcPr>
          <w:p w:rsidR="00B27CAD" w:rsidRPr="002B0790" w:rsidRDefault="00B27CAD" w:rsidP="00F411B7">
            <w:pPr>
              <w:rPr>
                <w:rFonts w:ascii="Arial Narrow" w:hAnsi="Arial Narrow" w:cs="Arial"/>
                <w:color w:val="008080"/>
                <w:sz w:val="20"/>
                <w:szCs w:val="20"/>
              </w:rPr>
            </w:pPr>
          </w:p>
        </w:tc>
        <w:tc>
          <w:tcPr>
            <w:tcW w:w="2693" w:type="dxa"/>
            <w:shd w:val="clear" w:color="auto" w:fill="FFFF99"/>
          </w:tcPr>
          <w:p w:rsidR="00B27CAD" w:rsidRPr="002B0790" w:rsidRDefault="00B27CAD" w:rsidP="00F411B7">
            <w:pPr>
              <w:rPr>
                <w:rFonts w:ascii="Arial Narrow" w:hAnsi="Arial Narrow" w:cs="Arial"/>
                <w:color w:val="008080"/>
                <w:sz w:val="20"/>
                <w:szCs w:val="20"/>
              </w:rPr>
            </w:pPr>
          </w:p>
        </w:tc>
        <w:tc>
          <w:tcPr>
            <w:tcW w:w="2126" w:type="dxa"/>
            <w:shd w:val="clear" w:color="auto" w:fill="FFFF99"/>
          </w:tcPr>
          <w:p w:rsidR="00B27CAD" w:rsidRPr="004B15D2" w:rsidRDefault="00B27CAD" w:rsidP="00F411B7">
            <w:pPr>
              <w:rPr>
                <w:rFonts w:ascii="Arial Narrow" w:hAnsi="Arial Narrow" w:cs="Arial"/>
                <w:color w:val="FF0000"/>
                <w:sz w:val="20"/>
                <w:szCs w:val="20"/>
              </w:rPr>
            </w:pPr>
          </w:p>
        </w:tc>
        <w:tc>
          <w:tcPr>
            <w:tcW w:w="2977" w:type="dxa"/>
            <w:shd w:val="clear" w:color="auto" w:fill="FFFF99"/>
          </w:tcPr>
          <w:p w:rsidR="00B27CAD" w:rsidRPr="002B0790" w:rsidRDefault="00B27CAD" w:rsidP="00F411B7">
            <w:pPr>
              <w:rPr>
                <w:rFonts w:ascii="Arial Narrow" w:hAnsi="Arial Narrow" w:cs="Arial"/>
                <w:color w:val="008080"/>
                <w:sz w:val="20"/>
                <w:szCs w:val="20"/>
              </w:rPr>
            </w:pPr>
          </w:p>
        </w:tc>
      </w:tr>
      <w:tr w:rsidR="00B27CAD" w:rsidRPr="002B0790" w:rsidTr="00B27CAD">
        <w:tc>
          <w:tcPr>
            <w:tcW w:w="1526" w:type="dxa"/>
            <w:shd w:val="clear" w:color="auto" w:fill="FFFF99"/>
          </w:tcPr>
          <w:p w:rsidR="00B27CAD" w:rsidRPr="002B0790" w:rsidRDefault="00B27CAD" w:rsidP="00F411B7">
            <w:pPr>
              <w:rPr>
                <w:rFonts w:ascii="Arial Narrow" w:hAnsi="Arial Narrow" w:cs="Arial"/>
                <w:color w:val="008080"/>
                <w:sz w:val="20"/>
                <w:szCs w:val="20"/>
              </w:rPr>
            </w:pPr>
          </w:p>
        </w:tc>
        <w:tc>
          <w:tcPr>
            <w:tcW w:w="2693" w:type="dxa"/>
            <w:shd w:val="clear" w:color="auto" w:fill="FFFF99"/>
          </w:tcPr>
          <w:p w:rsidR="00B27CAD" w:rsidRPr="002B0790" w:rsidRDefault="00B27CAD" w:rsidP="00F411B7">
            <w:pPr>
              <w:rPr>
                <w:rFonts w:ascii="Arial Narrow" w:hAnsi="Arial Narrow" w:cs="Arial"/>
                <w:color w:val="008080"/>
                <w:sz w:val="20"/>
                <w:szCs w:val="20"/>
              </w:rPr>
            </w:pPr>
          </w:p>
        </w:tc>
        <w:tc>
          <w:tcPr>
            <w:tcW w:w="2126" w:type="dxa"/>
            <w:shd w:val="clear" w:color="auto" w:fill="FFFF99"/>
          </w:tcPr>
          <w:p w:rsidR="00B27CAD" w:rsidRPr="004B15D2" w:rsidRDefault="00B27CAD" w:rsidP="00F411B7">
            <w:pPr>
              <w:rPr>
                <w:rFonts w:ascii="Arial Narrow" w:hAnsi="Arial Narrow" w:cs="Arial"/>
                <w:color w:val="FF0000"/>
                <w:sz w:val="20"/>
                <w:szCs w:val="20"/>
              </w:rPr>
            </w:pPr>
          </w:p>
        </w:tc>
        <w:tc>
          <w:tcPr>
            <w:tcW w:w="2977" w:type="dxa"/>
            <w:shd w:val="clear" w:color="auto" w:fill="FFFF99"/>
          </w:tcPr>
          <w:p w:rsidR="00B27CAD" w:rsidRPr="002B0790" w:rsidRDefault="00B27CAD" w:rsidP="00F411B7">
            <w:pPr>
              <w:rPr>
                <w:rFonts w:ascii="Arial Narrow" w:hAnsi="Arial Narrow" w:cs="Arial"/>
                <w:color w:val="008080"/>
                <w:sz w:val="20"/>
                <w:szCs w:val="20"/>
              </w:rPr>
            </w:pPr>
          </w:p>
        </w:tc>
      </w:tr>
      <w:tr w:rsidR="00B27CAD" w:rsidRPr="002B0790" w:rsidTr="00B27CAD">
        <w:tc>
          <w:tcPr>
            <w:tcW w:w="1526" w:type="dxa"/>
            <w:shd w:val="clear" w:color="auto" w:fill="FFFF99"/>
          </w:tcPr>
          <w:p w:rsidR="00B27CAD" w:rsidRPr="002B0790" w:rsidRDefault="00B27CAD" w:rsidP="00F411B7">
            <w:pPr>
              <w:rPr>
                <w:rFonts w:ascii="Arial Narrow" w:hAnsi="Arial Narrow" w:cs="Arial"/>
                <w:color w:val="008080"/>
                <w:sz w:val="20"/>
                <w:szCs w:val="20"/>
              </w:rPr>
            </w:pPr>
          </w:p>
        </w:tc>
        <w:tc>
          <w:tcPr>
            <w:tcW w:w="2693" w:type="dxa"/>
            <w:shd w:val="clear" w:color="auto" w:fill="FFFF99"/>
          </w:tcPr>
          <w:p w:rsidR="00B27CAD" w:rsidRPr="002B0790" w:rsidRDefault="00B27CAD" w:rsidP="00F411B7">
            <w:pPr>
              <w:rPr>
                <w:rFonts w:ascii="Arial Narrow" w:hAnsi="Arial Narrow" w:cs="Arial"/>
                <w:color w:val="008080"/>
                <w:sz w:val="20"/>
                <w:szCs w:val="20"/>
              </w:rPr>
            </w:pPr>
          </w:p>
        </w:tc>
        <w:tc>
          <w:tcPr>
            <w:tcW w:w="2126" w:type="dxa"/>
            <w:shd w:val="clear" w:color="auto" w:fill="FFFF99"/>
          </w:tcPr>
          <w:p w:rsidR="00B27CAD" w:rsidRPr="004B15D2" w:rsidRDefault="00B27CAD" w:rsidP="00F411B7">
            <w:pPr>
              <w:rPr>
                <w:rFonts w:ascii="Arial Narrow" w:hAnsi="Arial Narrow" w:cs="Arial"/>
                <w:color w:val="FF0000"/>
                <w:sz w:val="20"/>
                <w:szCs w:val="20"/>
              </w:rPr>
            </w:pPr>
          </w:p>
        </w:tc>
        <w:tc>
          <w:tcPr>
            <w:tcW w:w="2977" w:type="dxa"/>
            <w:shd w:val="clear" w:color="auto" w:fill="FFFF99"/>
          </w:tcPr>
          <w:p w:rsidR="00B27CAD" w:rsidRPr="002B0790" w:rsidRDefault="00B27CAD" w:rsidP="00F411B7">
            <w:pPr>
              <w:rPr>
                <w:rFonts w:ascii="Arial Narrow" w:hAnsi="Arial Narrow" w:cs="Arial"/>
                <w:color w:val="008080"/>
                <w:sz w:val="20"/>
                <w:szCs w:val="20"/>
              </w:rPr>
            </w:pPr>
          </w:p>
        </w:tc>
      </w:tr>
    </w:tbl>
    <w:p w:rsidR="003E1142" w:rsidRPr="002B0790" w:rsidRDefault="00BC6876" w:rsidP="00F411B7">
      <w:pPr>
        <w:rPr>
          <w:rFonts w:ascii="Arial Narrow" w:hAnsi="Arial Narrow" w:cs="Arial"/>
        </w:rPr>
      </w:pPr>
      <w:r>
        <w:rPr>
          <w:rFonts w:ascii="Arial Narrow" w:hAnsi="Arial Narrow" w:cs="Arial"/>
        </w:rPr>
        <w:t>**</w:t>
      </w:r>
      <w:r w:rsidR="00F411B7" w:rsidRPr="002B0790">
        <w:rPr>
          <w:rFonts w:ascii="Arial Narrow" w:hAnsi="Arial Narrow" w:cs="Arial"/>
        </w:rPr>
        <w:t>Note: Please indicate the type of ICU where possible (</w:t>
      </w:r>
      <w:proofErr w:type="spellStart"/>
      <w:r w:rsidR="00F411B7" w:rsidRPr="002B0790">
        <w:rPr>
          <w:rFonts w:ascii="Arial Narrow" w:hAnsi="Arial Narrow" w:cs="Arial"/>
        </w:rPr>
        <w:t>eg</w:t>
      </w:r>
      <w:proofErr w:type="spellEnd"/>
      <w:r w:rsidR="00F411B7" w:rsidRPr="002B0790">
        <w:rPr>
          <w:rFonts w:ascii="Arial Narrow" w:hAnsi="Arial Narrow" w:cs="Arial"/>
        </w:rPr>
        <w:t xml:space="preserve">. surgical, medical, multidisciplinary, </w:t>
      </w:r>
      <w:proofErr w:type="spellStart"/>
      <w:r w:rsidR="00F411B7" w:rsidRPr="002B0790">
        <w:rPr>
          <w:rFonts w:ascii="Arial Narrow" w:hAnsi="Arial Narrow" w:cs="Arial"/>
        </w:rPr>
        <w:t>medical+surgical</w:t>
      </w:r>
      <w:proofErr w:type="spellEnd"/>
      <w:r w:rsidR="00F411B7" w:rsidRPr="002B0790">
        <w:rPr>
          <w:rFonts w:ascii="Arial Narrow" w:hAnsi="Arial Narrow" w:cs="Arial"/>
        </w:rPr>
        <w:t>, cardiothoracic, neurosurgical</w:t>
      </w:r>
      <w:r w:rsidR="00B27CAD">
        <w:rPr>
          <w:rFonts w:ascii="Arial Narrow" w:hAnsi="Arial Narrow" w:cs="Arial"/>
        </w:rPr>
        <w:t xml:space="preserve">, </w:t>
      </w:r>
      <w:r w:rsidR="00F411B7" w:rsidRPr="002B0790">
        <w:rPr>
          <w:rFonts w:ascii="Arial Narrow" w:hAnsi="Arial Narrow" w:cs="Arial"/>
        </w:rPr>
        <w:t>etc.)</w:t>
      </w:r>
    </w:p>
    <w:p w:rsidR="00F411B7" w:rsidRPr="002B0790" w:rsidRDefault="00F411B7" w:rsidP="00F84307">
      <w:pPr>
        <w:ind w:left="360" w:hanging="360"/>
        <w:rPr>
          <w:rFonts w:ascii="Arial Narrow" w:hAnsi="Arial Narrow" w:cs="Arial"/>
        </w:rPr>
      </w:pPr>
    </w:p>
    <w:p w:rsidR="003E1142" w:rsidRPr="002B0790" w:rsidRDefault="003E1142" w:rsidP="00F84307">
      <w:pPr>
        <w:ind w:left="360" w:hanging="360"/>
        <w:rPr>
          <w:rFonts w:ascii="Arial Narrow" w:hAnsi="Arial Narrow" w:cs="Arial"/>
          <w:b/>
          <w:u w:val="single"/>
        </w:rPr>
      </w:pPr>
      <w:r w:rsidRPr="002B0790">
        <w:rPr>
          <w:rFonts w:ascii="Arial Narrow" w:hAnsi="Arial Narrow" w:cs="Arial"/>
          <w:b/>
          <w:u w:val="single"/>
        </w:rPr>
        <w:t>4.  Overseas Training Supervisor</w:t>
      </w:r>
    </w:p>
    <w:p w:rsidR="003E1142" w:rsidRPr="002B0790" w:rsidRDefault="003E1142" w:rsidP="00243583">
      <w:pPr>
        <w:rPr>
          <w:rFonts w:ascii="Arial Narrow" w:hAnsi="Arial Narrow" w:cs="Arial"/>
        </w:rPr>
      </w:pPr>
      <w:r w:rsidRPr="002B0790">
        <w:rPr>
          <w:rFonts w:ascii="Arial Narrow" w:hAnsi="Arial Narrow" w:cs="Arial"/>
        </w:rPr>
        <w:t>Please fill this section if the AST is doing Core ICU Postings Overseas</w:t>
      </w:r>
      <w:r w:rsidR="00243583" w:rsidRPr="002B0790">
        <w:rPr>
          <w:rFonts w:ascii="Arial Narrow" w:hAnsi="Arial Narrow" w:cs="Arial"/>
        </w:rPr>
        <w:t xml:space="preserve">. Please duplicate similar boxes if there </w:t>
      </w:r>
      <w:proofErr w:type="gramStart"/>
      <w:r w:rsidR="00243583" w:rsidRPr="002B0790">
        <w:rPr>
          <w:rFonts w:ascii="Arial Narrow" w:hAnsi="Arial Narrow" w:cs="Arial"/>
        </w:rPr>
        <w:t>are</w:t>
      </w:r>
      <w:proofErr w:type="gramEnd"/>
      <w:r w:rsidR="00243583" w:rsidRPr="002B0790">
        <w:rPr>
          <w:rFonts w:ascii="Arial Narrow" w:hAnsi="Arial Narrow" w:cs="Arial"/>
        </w:rPr>
        <w:t xml:space="preserve"> more than one supervisor.</w:t>
      </w:r>
    </w:p>
    <w:p w:rsidR="003E1142" w:rsidRPr="003878DA" w:rsidRDefault="003E1142" w:rsidP="00F84307">
      <w:pPr>
        <w:ind w:left="360" w:hanging="360"/>
        <w:rPr>
          <w:rFonts w:ascii="Arial Narrow" w:hAnsi="Arial Narrow" w:cs="Arial"/>
          <w:sz w:val="16"/>
          <w:szCs w:val="16"/>
        </w:rPr>
      </w:pPr>
      <w:r w:rsidRPr="003878DA">
        <w:rPr>
          <w:rFonts w:ascii="Arial Narrow" w:hAnsi="Arial Narrow" w:cs="Arial"/>
          <w:sz w:val="16"/>
          <w:szCs w:val="16"/>
        </w:rPr>
        <w:t xml:space="preserve"> </w:t>
      </w:r>
      <w:r w:rsidR="003878DA" w:rsidRPr="003878DA">
        <w:rPr>
          <w:rFonts w:ascii="Arial Narrow" w:hAnsi="Arial Narrow"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988"/>
        <w:gridCol w:w="5940"/>
      </w:tblGrid>
      <w:tr w:rsidR="003E1142" w:rsidRPr="002B0790" w:rsidTr="00874BEC">
        <w:tc>
          <w:tcPr>
            <w:tcW w:w="2988" w:type="dxa"/>
            <w:tcBorders>
              <w:top w:val="nil"/>
              <w:left w:val="nil"/>
              <w:bottom w:val="nil"/>
              <w:right w:val="single" w:sz="4" w:space="0" w:color="auto"/>
            </w:tcBorders>
            <w:shd w:val="clear" w:color="auto" w:fill="auto"/>
          </w:tcPr>
          <w:p w:rsidR="003E1142" w:rsidRPr="002B0790" w:rsidRDefault="003E1142" w:rsidP="00F411B7">
            <w:pPr>
              <w:rPr>
                <w:rFonts w:ascii="Arial Narrow" w:hAnsi="Arial Narrow" w:cs="Arial"/>
              </w:rPr>
            </w:pPr>
            <w:r w:rsidRPr="002B0790">
              <w:rPr>
                <w:rFonts w:ascii="Arial Narrow" w:hAnsi="Arial Narrow" w:cs="Arial"/>
              </w:rPr>
              <w:t xml:space="preserve">4.1 Name of Supervisor: </w:t>
            </w:r>
          </w:p>
        </w:tc>
        <w:tc>
          <w:tcPr>
            <w:tcW w:w="5940" w:type="dxa"/>
            <w:tcBorders>
              <w:left w:val="single" w:sz="4" w:space="0" w:color="auto"/>
            </w:tcBorders>
            <w:shd w:val="clear" w:color="auto" w:fill="FFFF99"/>
          </w:tcPr>
          <w:p w:rsidR="003E1142" w:rsidRPr="002B0790" w:rsidRDefault="003E1142" w:rsidP="00F411B7">
            <w:pPr>
              <w:rPr>
                <w:rFonts w:ascii="Arial Narrow" w:hAnsi="Arial Narrow" w:cs="Arial"/>
                <w:i/>
                <w:color w:val="008080"/>
                <w:sz w:val="22"/>
                <w:szCs w:val="22"/>
              </w:rPr>
            </w:pPr>
          </w:p>
        </w:tc>
      </w:tr>
    </w:tbl>
    <w:p w:rsidR="003E1142" w:rsidRPr="003878DA" w:rsidRDefault="001F736C" w:rsidP="00F84307">
      <w:pPr>
        <w:ind w:left="360" w:hanging="360"/>
        <w:rPr>
          <w:rFonts w:ascii="Arial Narrow" w:hAnsi="Arial Narrow" w:cs="Arial"/>
          <w:sz w:val="16"/>
          <w:szCs w:val="16"/>
        </w:rPr>
      </w:pPr>
      <w:r>
        <w:rPr>
          <w:rFonts w:ascii="Arial Narrow" w:hAnsi="Arial Narrow" w:cs="Arial"/>
        </w:rPr>
        <w:t xml:space="preserve"> </w:t>
      </w:r>
      <w:r w:rsidRPr="003878DA">
        <w:rPr>
          <w:rFonts w:ascii="Arial Narrow" w:hAnsi="Arial Narrow" w:cs="Arial"/>
          <w:sz w:val="16"/>
          <w:szCs w:val="16"/>
        </w:rPr>
        <w:t xml:space="preserve"> </w:t>
      </w:r>
      <w:r w:rsidR="003878DA" w:rsidRPr="003878DA">
        <w:rPr>
          <w:rFonts w:ascii="Arial Narrow" w:hAnsi="Arial Narrow" w:cs="Arial"/>
          <w:sz w:val="16"/>
          <w:szCs w:val="16"/>
        </w:rPr>
        <w:t xml:space="preserve">  </w:t>
      </w:r>
    </w:p>
    <w:tbl>
      <w:tblPr>
        <w:tblW w:w="0" w:type="auto"/>
        <w:tblBorders>
          <w:right w:val="single" w:sz="4" w:space="0" w:color="auto"/>
        </w:tblBorders>
        <w:shd w:val="clear" w:color="auto" w:fill="FFFF99"/>
        <w:tblLook w:val="01E0"/>
      </w:tblPr>
      <w:tblGrid>
        <w:gridCol w:w="8928"/>
      </w:tblGrid>
      <w:tr w:rsidR="00243583" w:rsidRPr="002B0790" w:rsidTr="005936F8">
        <w:tc>
          <w:tcPr>
            <w:tcW w:w="8928" w:type="dxa"/>
            <w:tcBorders>
              <w:bottom w:val="single" w:sz="4" w:space="0" w:color="auto"/>
              <w:right w:val="nil"/>
            </w:tcBorders>
            <w:shd w:val="clear" w:color="auto" w:fill="auto"/>
          </w:tcPr>
          <w:p w:rsidR="00243583" w:rsidRPr="002B0790" w:rsidRDefault="00243583" w:rsidP="00F411B7">
            <w:pPr>
              <w:rPr>
                <w:rFonts w:ascii="Arial Narrow" w:hAnsi="Arial Narrow" w:cs="Arial"/>
                <w:i/>
                <w:color w:val="0000FF"/>
                <w:sz w:val="22"/>
                <w:szCs w:val="22"/>
              </w:rPr>
            </w:pPr>
            <w:r w:rsidRPr="002B0790">
              <w:rPr>
                <w:rFonts w:ascii="Arial Narrow" w:hAnsi="Arial Narrow" w:cs="Arial"/>
              </w:rPr>
              <w:t xml:space="preserve">4.2 Position, title, designation, </w:t>
            </w:r>
            <w:r w:rsidR="00F411B7" w:rsidRPr="002B0790">
              <w:rPr>
                <w:rFonts w:ascii="Arial Narrow" w:hAnsi="Arial Narrow" w:cs="Arial"/>
              </w:rPr>
              <w:t xml:space="preserve">email, phone no., </w:t>
            </w:r>
            <w:r w:rsidRPr="002B0790">
              <w:rPr>
                <w:rFonts w:ascii="Arial Narrow" w:hAnsi="Arial Narrow" w:cs="Arial"/>
              </w:rPr>
              <w:t xml:space="preserve">institution of  Supervisor: </w:t>
            </w:r>
          </w:p>
        </w:tc>
      </w:tr>
      <w:tr w:rsidR="00243583" w:rsidRPr="002B0790" w:rsidTr="005936F8">
        <w:tc>
          <w:tcPr>
            <w:tcW w:w="8928" w:type="dxa"/>
            <w:tcBorders>
              <w:top w:val="single" w:sz="4" w:space="0" w:color="auto"/>
              <w:left w:val="single" w:sz="4" w:space="0" w:color="auto"/>
              <w:bottom w:val="single" w:sz="4" w:space="0" w:color="auto"/>
            </w:tcBorders>
            <w:shd w:val="clear" w:color="auto" w:fill="FFFF99"/>
          </w:tcPr>
          <w:p w:rsidR="00243583" w:rsidRPr="002B0790" w:rsidRDefault="00243583" w:rsidP="00F411B7">
            <w:pPr>
              <w:rPr>
                <w:rFonts w:ascii="Arial Narrow" w:hAnsi="Arial Narrow" w:cs="Arial"/>
                <w:i/>
                <w:color w:val="008080"/>
                <w:sz w:val="22"/>
                <w:szCs w:val="22"/>
              </w:rPr>
            </w:pPr>
          </w:p>
        </w:tc>
      </w:tr>
    </w:tbl>
    <w:p w:rsidR="00243583" w:rsidRPr="002B0790" w:rsidRDefault="00243583" w:rsidP="00F84307">
      <w:pPr>
        <w:ind w:left="360" w:hanging="360"/>
        <w:rPr>
          <w:rFonts w:ascii="Arial Narrow" w:hAnsi="Arial Narrow" w:cs="Arial"/>
        </w:rPr>
      </w:pPr>
    </w:p>
    <w:p w:rsidR="00243583" w:rsidRPr="002B0790" w:rsidRDefault="00243583" w:rsidP="00243583">
      <w:pPr>
        <w:rPr>
          <w:rFonts w:ascii="Arial Narrow" w:hAnsi="Arial Narrow" w:cs="Arial"/>
        </w:rPr>
      </w:pPr>
      <w:r w:rsidRPr="002B0790">
        <w:rPr>
          <w:rFonts w:ascii="Arial Narrow" w:hAnsi="Arial Narrow" w:cs="Arial"/>
          <w:b/>
          <w:u w:val="single"/>
        </w:rPr>
        <w:t>5.  Description of Overseas Training Institution(s)</w:t>
      </w:r>
    </w:p>
    <w:p w:rsidR="00243583" w:rsidRPr="002B0790" w:rsidRDefault="00243583" w:rsidP="00243583">
      <w:pPr>
        <w:rPr>
          <w:rFonts w:ascii="Arial Narrow" w:hAnsi="Arial Narrow" w:cs="Arial"/>
        </w:rPr>
      </w:pPr>
      <w:r w:rsidRPr="002B0790">
        <w:rPr>
          <w:rFonts w:ascii="Arial Narrow" w:hAnsi="Arial Narrow" w:cs="Arial"/>
        </w:rPr>
        <w:t xml:space="preserve">Please duplicate similar boxes if there </w:t>
      </w:r>
      <w:r w:rsidR="000F74F1" w:rsidRPr="002B0790">
        <w:rPr>
          <w:rFonts w:ascii="Arial Narrow" w:hAnsi="Arial Narrow" w:cs="Arial"/>
        </w:rPr>
        <w:t>is</w:t>
      </w:r>
      <w:r w:rsidRPr="002B0790">
        <w:rPr>
          <w:rFonts w:ascii="Arial Narrow" w:hAnsi="Arial Narrow" w:cs="Arial"/>
        </w:rPr>
        <w:t xml:space="preserve"> more than one training institution.</w:t>
      </w:r>
    </w:p>
    <w:p w:rsidR="00243583" w:rsidRPr="001F736C" w:rsidRDefault="001F736C" w:rsidP="00243583">
      <w:pPr>
        <w:rPr>
          <w:rFonts w:ascii="Arial Narrow" w:hAnsi="Arial Narrow" w:cs="Arial"/>
          <w:sz w:val="16"/>
          <w:szCs w:val="16"/>
        </w:rPr>
      </w:pPr>
      <w:r w:rsidRPr="001F736C">
        <w:rPr>
          <w:rFonts w:ascii="Arial Narrow" w:hAnsi="Arial Narrow" w:cs="Arial"/>
          <w:sz w:val="16"/>
          <w:szCs w:val="16"/>
        </w:rPr>
        <w:t xml:space="preserve">  </w:t>
      </w:r>
    </w:p>
    <w:tbl>
      <w:tblPr>
        <w:tblW w:w="0" w:type="auto"/>
        <w:tblBorders>
          <w:right w:val="single" w:sz="4" w:space="0" w:color="auto"/>
        </w:tblBorders>
        <w:shd w:val="clear" w:color="auto" w:fill="FFFF99"/>
        <w:tblLook w:val="01E0"/>
      </w:tblPr>
      <w:tblGrid>
        <w:gridCol w:w="8928"/>
      </w:tblGrid>
      <w:tr w:rsidR="00243583" w:rsidRPr="002B0790" w:rsidTr="00B27CAD">
        <w:tc>
          <w:tcPr>
            <w:tcW w:w="8928" w:type="dxa"/>
            <w:tcBorders>
              <w:top w:val="nil"/>
              <w:left w:val="nil"/>
              <w:bottom w:val="single" w:sz="4" w:space="0" w:color="auto"/>
              <w:right w:val="nil"/>
            </w:tcBorders>
            <w:shd w:val="clear" w:color="auto" w:fill="auto"/>
          </w:tcPr>
          <w:p w:rsidR="00243583" w:rsidRPr="002B0790" w:rsidRDefault="00243583" w:rsidP="00F411B7">
            <w:pPr>
              <w:rPr>
                <w:rFonts w:ascii="Arial Narrow" w:hAnsi="Arial Narrow" w:cs="Arial"/>
                <w:i/>
                <w:color w:val="0000FF"/>
                <w:sz w:val="22"/>
                <w:szCs w:val="22"/>
              </w:rPr>
            </w:pPr>
            <w:r w:rsidRPr="002B0790">
              <w:rPr>
                <w:rFonts w:ascii="Arial Narrow" w:hAnsi="Arial Narrow" w:cs="Arial"/>
              </w:rPr>
              <w:t>5.1 Name of training unit / department / hospital:</w:t>
            </w:r>
          </w:p>
        </w:tc>
      </w:tr>
      <w:tr w:rsidR="00243583" w:rsidRPr="002B0790" w:rsidTr="00B27CAD">
        <w:tc>
          <w:tcPr>
            <w:tcW w:w="8928" w:type="dxa"/>
            <w:tcBorders>
              <w:top w:val="single" w:sz="4" w:space="0" w:color="auto"/>
              <w:left w:val="single" w:sz="4" w:space="0" w:color="auto"/>
              <w:bottom w:val="single" w:sz="4" w:space="0" w:color="auto"/>
            </w:tcBorders>
            <w:shd w:val="clear" w:color="auto" w:fill="FFFF99"/>
          </w:tcPr>
          <w:p w:rsidR="00243583" w:rsidRPr="002B0790" w:rsidRDefault="00243583" w:rsidP="00F411B7">
            <w:pPr>
              <w:rPr>
                <w:rFonts w:ascii="Arial Narrow" w:hAnsi="Arial Narrow" w:cs="Arial"/>
                <w:i/>
                <w:color w:val="008080"/>
                <w:sz w:val="22"/>
                <w:szCs w:val="22"/>
              </w:rPr>
            </w:pPr>
          </w:p>
        </w:tc>
      </w:tr>
    </w:tbl>
    <w:p w:rsidR="00243583" w:rsidRPr="001F736C" w:rsidRDefault="001F736C" w:rsidP="00243583">
      <w:pPr>
        <w:rPr>
          <w:rFonts w:ascii="Arial Narrow" w:hAnsi="Arial Narrow" w:cs="Arial"/>
          <w:sz w:val="16"/>
          <w:szCs w:val="16"/>
        </w:rPr>
      </w:pPr>
      <w:r w:rsidRPr="001F736C">
        <w:rPr>
          <w:rFonts w:ascii="Arial Narrow" w:hAnsi="Arial Narrow" w:cs="Arial"/>
          <w:sz w:val="16"/>
          <w:szCs w:val="16"/>
        </w:rPr>
        <w:t xml:space="preserve">  </w:t>
      </w:r>
    </w:p>
    <w:tbl>
      <w:tblPr>
        <w:tblW w:w="0" w:type="auto"/>
        <w:tblBorders>
          <w:right w:val="single" w:sz="4" w:space="0" w:color="auto"/>
        </w:tblBorders>
        <w:shd w:val="clear" w:color="auto" w:fill="FFFF99"/>
        <w:tblLook w:val="01E0"/>
      </w:tblPr>
      <w:tblGrid>
        <w:gridCol w:w="8928"/>
      </w:tblGrid>
      <w:tr w:rsidR="00243583" w:rsidRPr="002B0790" w:rsidTr="00B27CAD">
        <w:tc>
          <w:tcPr>
            <w:tcW w:w="8928" w:type="dxa"/>
            <w:tcBorders>
              <w:bottom w:val="single" w:sz="4" w:space="0" w:color="auto"/>
              <w:right w:val="nil"/>
            </w:tcBorders>
            <w:shd w:val="clear" w:color="auto" w:fill="auto"/>
          </w:tcPr>
          <w:p w:rsidR="00243583" w:rsidRPr="002B0790" w:rsidRDefault="00243583" w:rsidP="00F411B7">
            <w:pPr>
              <w:rPr>
                <w:rFonts w:ascii="Arial Narrow" w:hAnsi="Arial Narrow" w:cs="Arial"/>
                <w:i/>
                <w:color w:val="0000FF"/>
                <w:sz w:val="22"/>
                <w:szCs w:val="22"/>
              </w:rPr>
            </w:pPr>
            <w:r w:rsidRPr="002B0790">
              <w:rPr>
                <w:rFonts w:ascii="Arial Narrow" w:hAnsi="Arial Narrow" w:cs="Arial"/>
              </w:rPr>
              <w:t xml:space="preserve">5.2 Address of Training Unit: </w:t>
            </w:r>
          </w:p>
        </w:tc>
      </w:tr>
      <w:tr w:rsidR="00243583" w:rsidRPr="002B0790" w:rsidTr="00B27CAD">
        <w:tc>
          <w:tcPr>
            <w:tcW w:w="8928" w:type="dxa"/>
            <w:tcBorders>
              <w:top w:val="single" w:sz="4" w:space="0" w:color="auto"/>
              <w:left w:val="single" w:sz="4" w:space="0" w:color="auto"/>
              <w:bottom w:val="single" w:sz="4" w:space="0" w:color="auto"/>
            </w:tcBorders>
            <w:shd w:val="clear" w:color="auto" w:fill="FFFF99"/>
          </w:tcPr>
          <w:p w:rsidR="00243583" w:rsidRPr="002B0790" w:rsidRDefault="00243583" w:rsidP="00F411B7">
            <w:pPr>
              <w:rPr>
                <w:rFonts w:ascii="Arial Narrow" w:hAnsi="Arial Narrow" w:cs="Arial"/>
                <w:i/>
                <w:color w:val="008080"/>
                <w:sz w:val="22"/>
                <w:szCs w:val="22"/>
              </w:rPr>
            </w:pPr>
          </w:p>
        </w:tc>
      </w:tr>
    </w:tbl>
    <w:p w:rsidR="00243583" w:rsidRPr="001F736C" w:rsidRDefault="001F736C" w:rsidP="00243583">
      <w:pPr>
        <w:rPr>
          <w:rFonts w:ascii="Arial Narrow" w:hAnsi="Arial Narrow" w:cs="Arial"/>
          <w:sz w:val="16"/>
          <w:szCs w:val="16"/>
        </w:rPr>
      </w:pPr>
      <w:r w:rsidRPr="001F736C">
        <w:rPr>
          <w:rFonts w:ascii="Arial Narrow" w:hAnsi="Arial Narrow" w:cs="Arial"/>
          <w:sz w:val="16"/>
          <w:szCs w:val="16"/>
        </w:rPr>
        <w:t xml:space="preserve">  </w:t>
      </w:r>
    </w:p>
    <w:tbl>
      <w:tblPr>
        <w:tblW w:w="0" w:type="auto"/>
        <w:tblBorders>
          <w:right w:val="single" w:sz="4" w:space="0" w:color="auto"/>
        </w:tblBorders>
        <w:shd w:val="clear" w:color="auto" w:fill="FFFF99"/>
        <w:tblLook w:val="01E0"/>
      </w:tblPr>
      <w:tblGrid>
        <w:gridCol w:w="8928"/>
      </w:tblGrid>
      <w:tr w:rsidR="00243583" w:rsidRPr="002B0790" w:rsidTr="00874BEC">
        <w:tc>
          <w:tcPr>
            <w:tcW w:w="8928" w:type="dxa"/>
            <w:tcBorders>
              <w:bottom w:val="single" w:sz="4" w:space="0" w:color="auto"/>
            </w:tcBorders>
            <w:shd w:val="clear" w:color="auto" w:fill="auto"/>
          </w:tcPr>
          <w:p w:rsidR="00243583" w:rsidRPr="002B0790" w:rsidRDefault="00243583" w:rsidP="00F411B7">
            <w:pPr>
              <w:rPr>
                <w:rFonts w:ascii="Arial Narrow" w:hAnsi="Arial Narrow" w:cs="Arial"/>
                <w:i/>
                <w:color w:val="0000FF"/>
                <w:sz w:val="22"/>
                <w:szCs w:val="22"/>
              </w:rPr>
            </w:pPr>
            <w:r w:rsidRPr="002B0790">
              <w:rPr>
                <w:rFonts w:ascii="Arial Narrow" w:hAnsi="Arial Narrow" w:cs="Arial"/>
              </w:rPr>
              <w:t xml:space="preserve">5.3 Credentials of Unit as ICM training centre (see point </w:t>
            </w:r>
            <w:r w:rsidR="00132608">
              <w:rPr>
                <w:rFonts w:ascii="Arial Narrow" w:hAnsi="Arial Narrow" w:cs="Arial"/>
              </w:rPr>
              <w:t>4.4</w:t>
            </w:r>
            <w:r w:rsidR="001F736C">
              <w:rPr>
                <w:rFonts w:ascii="Arial Narrow" w:hAnsi="Arial Narrow" w:cs="Arial"/>
              </w:rPr>
              <w:t xml:space="preserve"> in Annex A</w:t>
            </w:r>
            <w:r w:rsidRPr="002B0790">
              <w:rPr>
                <w:rFonts w:ascii="Arial Narrow" w:hAnsi="Arial Narrow" w:cs="Arial"/>
              </w:rPr>
              <w:t xml:space="preserve">) </w:t>
            </w:r>
          </w:p>
        </w:tc>
      </w:tr>
      <w:tr w:rsidR="00243583" w:rsidRPr="002B0790" w:rsidTr="00874BEC">
        <w:tc>
          <w:tcPr>
            <w:tcW w:w="8928" w:type="dxa"/>
            <w:tcBorders>
              <w:top w:val="single" w:sz="4" w:space="0" w:color="auto"/>
              <w:left w:val="single" w:sz="4" w:space="0" w:color="auto"/>
              <w:bottom w:val="single" w:sz="4" w:space="0" w:color="auto"/>
            </w:tcBorders>
            <w:shd w:val="clear" w:color="auto" w:fill="FFFF99"/>
          </w:tcPr>
          <w:p w:rsidR="00243583" w:rsidRPr="002B0790" w:rsidRDefault="00243583" w:rsidP="00F411B7">
            <w:pPr>
              <w:rPr>
                <w:rFonts w:ascii="Arial Narrow" w:hAnsi="Arial Narrow" w:cs="Arial"/>
                <w:i/>
                <w:color w:val="008080"/>
                <w:sz w:val="22"/>
                <w:szCs w:val="22"/>
              </w:rPr>
            </w:pPr>
          </w:p>
        </w:tc>
      </w:tr>
    </w:tbl>
    <w:p w:rsidR="00243583" w:rsidRPr="001F736C" w:rsidRDefault="001F736C" w:rsidP="00243583">
      <w:pPr>
        <w:rPr>
          <w:rFonts w:ascii="Arial Narrow" w:hAnsi="Arial Narrow" w:cs="Arial"/>
          <w:b/>
          <w:sz w:val="16"/>
          <w:szCs w:val="16"/>
          <w:u w:val="single"/>
        </w:rPr>
      </w:pPr>
      <w:r w:rsidRPr="001F736C">
        <w:rPr>
          <w:rFonts w:ascii="Arial Narrow" w:hAnsi="Arial Narrow" w:cs="Arial"/>
          <w:b/>
          <w:sz w:val="16"/>
          <w:szCs w:val="16"/>
          <w:u w:val="single"/>
        </w:rPr>
        <w:t xml:space="preserve">  </w:t>
      </w:r>
    </w:p>
    <w:tbl>
      <w:tblPr>
        <w:tblW w:w="0" w:type="auto"/>
        <w:tblBorders>
          <w:right w:val="single" w:sz="4" w:space="0" w:color="auto"/>
        </w:tblBorders>
        <w:shd w:val="clear" w:color="auto" w:fill="FFFF99"/>
        <w:tblLook w:val="01E0"/>
      </w:tblPr>
      <w:tblGrid>
        <w:gridCol w:w="6062"/>
        <w:gridCol w:w="2866"/>
      </w:tblGrid>
      <w:tr w:rsidR="00243583" w:rsidRPr="002B0790" w:rsidTr="00874BEC">
        <w:tc>
          <w:tcPr>
            <w:tcW w:w="8928" w:type="dxa"/>
            <w:gridSpan w:val="2"/>
            <w:tcBorders>
              <w:bottom w:val="nil"/>
              <w:right w:val="nil"/>
            </w:tcBorders>
            <w:shd w:val="clear" w:color="auto" w:fill="auto"/>
          </w:tcPr>
          <w:p w:rsidR="00B27CAD" w:rsidRPr="00564E79" w:rsidRDefault="00243583" w:rsidP="00F411B7">
            <w:pPr>
              <w:rPr>
                <w:rFonts w:ascii="Arial Narrow" w:hAnsi="Arial Narrow" w:cs="Arial"/>
              </w:rPr>
            </w:pPr>
            <w:r w:rsidRPr="00564E79">
              <w:rPr>
                <w:rFonts w:ascii="Arial Narrow" w:hAnsi="Arial Narrow" w:cs="Arial"/>
              </w:rPr>
              <w:t xml:space="preserve">5.4 </w:t>
            </w:r>
            <w:r w:rsidR="004429D4" w:rsidRPr="00564E79">
              <w:rPr>
                <w:rFonts w:ascii="Arial Narrow" w:hAnsi="Arial Narrow" w:cs="Arial"/>
                <w:u w:val="single"/>
              </w:rPr>
              <w:t xml:space="preserve">“Training Worthiness” of proposed </w:t>
            </w:r>
            <w:r w:rsidR="00F411B7" w:rsidRPr="00564E79">
              <w:rPr>
                <w:rFonts w:ascii="Arial Narrow" w:hAnsi="Arial Narrow" w:cs="Arial"/>
                <w:u w:val="single"/>
              </w:rPr>
              <w:t xml:space="preserve">Intensive Care </w:t>
            </w:r>
            <w:r w:rsidRPr="00564E79">
              <w:rPr>
                <w:rFonts w:ascii="Arial Narrow" w:hAnsi="Arial Narrow" w:cs="Arial"/>
                <w:u w:val="single"/>
              </w:rPr>
              <w:t>Unit:</w:t>
            </w:r>
            <w:r w:rsidRPr="00564E79">
              <w:rPr>
                <w:rFonts w:ascii="Arial Narrow" w:hAnsi="Arial Narrow" w:cs="Arial"/>
              </w:rPr>
              <w:t xml:space="preserve"> </w:t>
            </w:r>
            <w:r w:rsidR="001F736C" w:rsidRPr="00564E79">
              <w:rPr>
                <w:rFonts w:ascii="Arial Narrow" w:hAnsi="Arial Narrow" w:cs="Arial"/>
              </w:rPr>
              <w:t xml:space="preserve"> </w:t>
            </w:r>
          </w:p>
          <w:p w:rsidR="001F736C" w:rsidRPr="00564E79" w:rsidRDefault="00B27CAD" w:rsidP="00B27CAD">
            <w:pPr>
              <w:pBdr>
                <w:top w:val="single" w:sz="4" w:space="1" w:color="auto"/>
                <w:left w:val="single" w:sz="4" w:space="4" w:color="auto"/>
                <w:bottom w:val="single" w:sz="4" w:space="1" w:color="auto"/>
                <w:right w:val="single" w:sz="4" w:space="4" w:color="auto"/>
              </w:pBdr>
              <w:rPr>
                <w:rFonts w:ascii="Arial Narrow" w:hAnsi="Arial Narrow" w:cs="Arial"/>
                <w:i/>
                <w:sz w:val="22"/>
              </w:rPr>
            </w:pPr>
            <w:r w:rsidRPr="00564E79">
              <w:rPr>
                <w:rFonts w:ascii="Arial Narrow" w:hAnsi="Arial Narrow" w:cs="Arial"/>
                <w:i/>
                <w:sz w:val="22"/>
              </w:rPr>
              <w:t xml:space="preserve">Note: </w:t>
            </w:r>
            <w:r w:rsidR="001F736C" w:rsidRPr="00564E79">
              <w:rPr>
                <w:rFonts w:ascii="Arial Narrow" w:hAnsi="Arial Narrow" w:cs="Arial"/>
                <w:i/>
                <w:sz w:val="22"/>
              </w:rPr>
              <w:t xml:space="preserve">This section can be omitted if the </w:t>
            </w:r>
            <w:r w:rsidR="0058154B" w:rsidRPr="00564E79">
              <w:rPr>
                <w:rFonts w:ascii="Arial Narrow" w:hAnsi="Arial Narrow" w:cs="Arial"/>
                <w:i/>
                <w:sz w:val="22"/>
              </w:rPr>
              <w:t>proposed unit f</w:t>
            </w:r>
            <w:r w:rsidR="001F736C" w:rsidRPr="00564E79">
              <w:rPr>
                <w:rFonts w:ascii="Arial Narrow" w:hAnsi="Arial Narrow" w:cs="Arial"/>
                <w:i/>
                <w:sz w:val="22"/>
              </w:rPr>
              <w:t>ulfills</w:t>
            </w:r>
            <w:r w:rsidR="00BC6876" w:rsidRPr="00564E79">
              <w:rPr>
                <w:rFonts w:ascii="Arial Narrow" w:hAnsi="Arial Narrow" w:cs="Arial"/>
                <w:i/>
                <w:sz w:val="22"/>
              </w:rPr>
              <w:t xml:space="preserve"> any </w:t>
            </w:r>
            <w:r w:rsidR="001F736C" w:rsidRPr="00564E79">
              <w:rPr>
                <w:rFonts w:ascii="Arial Narrow" w:hAnsi="Arial Narrow" w:cs="Arial"/>
                <w:i/>
                <w:sz w:val="22"/>
              </w:rPr>
              <w:t>one of the following:</w:t>
            </w:r>
          </w:p>
          <w:p w:rsidR="001F736C" w:rsidRPr="00564E79" w:rsidRDefault="00B27CAD" w:rsidP="00B27CAD">
            <w:pPr>
              <w:pBdr>
                <w:top w:val="single" w:sz="4" w:space="1" w:color="auto"/>
                <w:left w:val="single" w:sz="4" w:space="4" w:color="auto"/>
                <w:bottom w:val="single" w:sz="4" w:space="1" w:color="auto"/>
                <w:right w:val="single" w:sz="4" w:space="4" w:color="auto"/>
              </w:pBdr>
              <w:rPr>
                <w:rFonts w:ascii="Arial Narrow" w:hAnsi="Arial Narrow" w:cs="Arial"/>
                <w:i/>
                <w:sz w:val="22"/>
              </w:rPr>
            </w:pPr>
            <w:r w:rsidRPr="00564E79">
              <w:rPr>
                <w:rFonts w:ascii="Arial Narrow" w:hAnsi="Arial Narrow" w:cs="Arial"/>
                <w:i/>
                <w:sz w:val="22"/>
              </w:rPr>
              <w:t xml:space="preserve">          </w:t>
            </w:r>
            <w:r w:rsidR="001F736C" w:rsidRPr="00564E79">
              <w:rPr>
                <w:rFonts w:ascii="Arial Narrow" w:hAnsi="Arial Narrow" w:cs="Arial"/>
                <w:i/>
                <w:sz w:val="22"/>
              </w:rPr>
              <w:t>a.  C24 centre in Australia, New Zealand or Hong Kong</w:t>
            </w:r>
          </w:p>
          <w:p w:rsidR="0058154B" w:rsidRPr="00564E79" w:rsidRDefault="001F736C" w:rsidP="00B27CAD">
            <w:pPr>
              <w:pBdr>
                <w:top w:val="single" w:sz="4" w:space="1" w:color="auto"/>
                <w:left w:val="single" w:sz="4" w:space="4" w:color="auto"/>
                <w:bottom w:val="single" w:sz="4" w:space="1" w:color="auto"/>
                <w:right w:val="single" w:sz="4" w:space="4" w:color="auto"/>
              </w:pBdr>
              <w:rPr>
                <w:rFonts w:ascii="Arial Narrow" w:hAnsi="Arial Narrow" w:cs="Arial"/>
              </w:rPr>
            </w:pPr>
            <w:r w:rsidRPr="00564E79">
              <w:rPr>
                <w:rFonts w:ascii="Arial Narrow" w:hAnsi="Arial Narrow" w:cs="Arial"/>
                <w:i/>
                <w:sz w:val="22"/>
              </w:rPr>
              <w:t xml:space="preserve">    </w:t>
            </w:r>
            <w:r w:rsidR="00B27CAD" w:rsidRPr="00564E79">
              <w:rPr>
                <w:rFonts w:ascii="Arial Narrow" w:hAnsi="Arial Narrow" w:cs="Arial"/>
                <w:i/>
                <w:sz w:val="22"/>
              </w:rPr>
              <w:t xml:space="preserve">      </w:t>
            </w:r>
            <w:r w:rsidRPr="00564E79">
              <w:rPr>
                <w:rFonts w:ascii="Arial Narrow" w:hAnsi="Arial Narrow" w:cs="Arial"/>
                <w:i/>
                <w:sz w:val="22"/>
              </w:rPr>
              <w:t>b.  ACGME accredited centre in the USA</w:t>
            </w:r>
          </w:p>
        </w:tc>
      </w:tr>
      <w:tr w:rsidR="00243583" w:rsidRPr="002B0790" w:rsidTr="00B27CAD">
        <w:tc>
          <w:tcPr>
            <w:tcW w:w="6062" w:type="dxa"/>
            <w:tcBorders>
              <w:top w:val="nil"/>
              <w:left w:val="nil"/>
              <w:bottom w:val="nil"/>
              <w:right w:val="single" w:sz="4" w:space="0" w:color="auto"/>
            </w:tcBorders>
            <w:shd w:val="clear" w:color="auto" w:fill="auto"/>
          </w:tcPr>
          <w:p w:rsidR="00243583" w:rsidRPr="00564E79" w:rsidRDefault="00243583" w:rsidP="00F411B7">
            <w:pPr>
              <w:rPr>
                <w:rFonts w:ascii="Arial Narrow" w:hAnsi="Arial Narrow" w:cs="Arial"/>
                <w:sz w:val="22"/>
                <w:szCs w:val="22"/>
              </w:rPr>
            </w:pPr>
            <w:r w:rsidRPr="00564E79">
              <w:rPr>
                <w:rFonts w:ascii="Arial Narrow" w:hAnsi="Arial Narrow" w:cs="Arial"/>
                <w:sz w:val="22"/>
                <w:szCs w:val="22"/>
              </w:rPr>
              <w:t>5.4.1 No. of patients admitted per year</w:t>
            </w:r>
            <w:r w:rsidR="00F411B7" w:rsidRPr="00564E79">
              <w:rPr>
                <w:rFonts w:ascii="Arial Narrow" w:hAnsi="Arial Narrow" w:cs="Arial"/>
                <w:sz w:val="22"/>
                <w:szCs w:val="22"/>
              </w:rPr>
              <w:t>:</w:t>
            </w:r>
          </w:p>
        </w:tc>
        <w:tc>
          <w:tcPr>
            <w:tcW w:w="2866" w:type="dxa"/>
            <w:tcBorders>
              <w:top w:val="single" w:sz="4" w:space="0" w:color="auto"/>
              <w:left w:val="single" w:sz="4" w:space="0" w:color="auto"/>
              <w:bottom w:val="single" w:sz="4" w:space="0" w:color="auto"/>
            </w:tcBorders>
            <w:shd w:val="clear" w:color="auto" w:fill="FFFF99"/>
          </w:tcPr>
          <w:p w:rsidR="00243583" w:rsidRPr="00564E79" w:rsidRDefault="00243583" w:rsidP="00F411B7">
            <w:pPr>
              <w:rPr>
                <w:rFonts w:ascii="Arial Narrow" w:hAnsi="Arial Narrow" w:cs="Arial"/>
                <w:sz w:val="22"/>
                <w:szCs w:val="22"/>
              </w:rPr>
            </w:pPr>
          </w:p>
        </w:tc>
      </w:tr>
      <w:tr w:rsidR="004429D4" w:rsidRPr="002B0790" w:rsidTr="00B27CAD">
        <w:tc>
          <w:tcPr>
            <w:tcW w:w="6062" w:type="dxa"/>
            <w:tcBorders>
              <w:top w:val="nil"/>
              <w:left w:val="nil"/>
              <w:bottom w:val="nil"/>
              <w:right w:val="single" w:sz="4" w:space="0" w:color="auto"/>
            </w:tcBorders>
            <w:shd w:val="clear" w:color="auto" w:fill="auto"/>
          </w:tcPr>
          <w:p w:rsidR="004429D4" w:rsidRPr="00564E79" w:rsidRDefault="004429D4" w:rsidP="00E80DCC">
            <w:pPr>
              <w:rPr>
                <w:rFonts w:ascii="Arial Narrow" w:hAnsi="Arial Narrow" w:cs="Arial"/>
                <w:sz w:val="22"/>
                <w:szCs w:val="22"/>
              </w:rPr>
            </w:pPr>
            <w:r w:rsidRPr="00564E79">
              <w:rPr>
                <w:rFonts w:ascii="Arial Narrow" w:hAnsi="Arial Narrow" w:cs="Arial"/>
                <w:sz w:val="22"/>
                <w:szCs w:val="22"/>
              </w:rPr>
              <w:t>5.4.2 No. / percentage of patients on mech</w:t>
            </w:r>
            <w:r w:rsidR="00B27CAD" w:rsidRPr="00564E79">
              <w:rPr>
                <w:rFonts w:ascii="Arial Narrow" w:hAnsi="Arial Narrow" w:cs="Arial"/>
                <w:sz w:val="22"/>
                <w:szCs w:val="22"/>
              </w:rPr>
              <w:t>an</w:t>
            </w:r>
            <w:r w:rsidRPr="00564E79">
              <w:rPr>
                <w:rFonts w:ascii="Arial Narrow" w:hAnsi="Arial Narrow" w:cs="Arial"/>
                <w:sz w:val="22"/>
                <w:szCs w:val="22"/>
              </w:rPr>
              <w:t>ical ventilation per year:</w:t>
            </w:r>
          </w:p>
        </w:tc>
        <w:tc>
          <w:tcPr>
            <w:tcW w:w="2866" w:type="dxa"/>
            <w:tcBorders>
              <w:top w:val="single" w:sz="4" w:space="0" w:color="auto"/>
              <w:left w:val="single" w:sz="4" w:space="0" w:color="auto"/>
              <w:bottom w:val="single" w:sz="4" w:space="0" w:color="auto"/>
            </w:tcBorders>
            <w:shd w:val="clear" w:color="auto" w:fill="FFFF99"/>
          </w:tcPr>
          <w:p w:rsidR="004429D4" w:rsidRPr="00564E79" w:rsidRDefault="004429D4" w:rsidP="00F411B7">
            <w:pPr>
              <w:rPr>
                <w:rFonts w:ascii="Arial Narrow" w:hAnsi="Arial Narrow" w:cs="Arial"/>
                <w:i/>
                <w:sz w:val="22"/>
                <w:szCs w:val="22"/>
              </w:rPr>
            </w:pPr>
          </w:p>
        </w:tc>
      </w:tr>
      <w:tr w:rsidR="004429D4" w:rsidRPr="002B0790" w:rsidTr="00B27CAD">
        <w:tc>
          <w:tcPr>
            <w:tcW w:w="8928" w:type="dxa"/>
            <w:gridSpan w:val="2"/>
            <w:tcBorders>
              <w:top w:val="nil"/>
              <w:left w:val="nil"/>
              <w:bottom w:val="single" w:sz="4" w:space="0" w:color="auto"/>
              <w:right w:val="nil"/>
            </w:tcBorders>
            <w:shd w:val="clear" w:color="auto" w:fill="auto"/>
          </w:tcPr>
          <w:p w:rsidR="004429D4" w:rsidRPr="00564E79" w:rsidRDefault="004429D4" w:rsidP="00F411B7">
            <w:pPr>
              <w:rPr>
                <w:rFonts w:ascii="Arial Narrow" w:hAnsi="Arial Narrow" w:cs="Arial"/>
                <w:i/>
                <w:sz w:val="22"/>
                <w:szCs w:val="22"/>
              </w:rPr>
            </w:pPr>
            <w:r w:rsidRPr="00564E79">
              <w:rPr>
                <w:rFonts w:ascii="Arial Narrow" w:hAnsi="Arial Narrow" w:cs="Arial"/>
                <w:sz w:val="22"/>
                <w:szCs w:val="22"/>
              </w:rPr>
              <w:t>5.4.3 Other supporting information:</w:t>
            </w:r>
          </w:p>
        </w:tc>
      </w:tr>
      <w:tr w:rsidR="004429D4" w:rsidRPr="002B0790" w:rsidTr="00B27CAD">
        <w:tc>
          <w:tcPr>
            <w:tcW w:w="8928" w:type="dxa"/>
            <w:gridSpan w:val="2"/>
            <w:tcBorders>
              <w:top w:val="single" w:sz="4" w:space="0" w:color="auto"/>
              <w:left w:val="single" w:sz="4" w:space="0" w:color="auto"/>
              <w:bottom w:val="single" w:sz="4" w:space="0" w:color="auto"/>
            </w:tcBorders>
            <w:shd w:val="clear" w:color="auto" w:fill="FFFF99"/>
          </w:tcPr>
          <w:p w:rsidR="004429D4" w:rsidRPr="00521E5F" w:rsidRDefault="004429D4" w:rsidP="00F411B7">
            <w:pPr>
              <w:rPr>
                <w:rFonts w:ascii="Arial Narrow" w:hAnsi="Arial Narrow" w:cs="Arial"/>
                <w:i/>
                <w:color w:val="E36C0A"/>
                <w:sz w:val="22"/>
                <w:szCs w:val="22"/>
              </w:rPr>
            </w:pPr>
            <w:r w:rsidRPr="00521E5F">
              <w:rPr>
                <w:rFonts w:ascii="Arial Narrow" w:hAnsi="Arial Narrow" w:cs="Arial"/>
                <w:i/>
                <w:color w:val="E36C0A"/>
                <w:sz w:val="22"/>
                <w:szCs w:val="22"/>
              </w:rPr>
              <w:t xml:space="preserve">  </w:t>
            </w:r>
          </w:p>
          <w:p w:rsidR="004429D4" w:rsidRPr="00521E5F" w:rsidRDefault="004429D4" w:rsidP="00F411B7">
            <w:pPr>
              <w:rPr>
                <w:rFonts w:ascii="Arial Narrow" w:hAnsi="Arial Narrow" w:cs="Arial"/>
                <w:i/>
                <w:color w:val="E36C0A"/>
                <w:sz w:val="22"/>
                <w:szCs w:val="22"/>
              </w:rPr>
            </w:pPr>
          </w:p>
          <w:p w:rsidR="00C02556" w:rsidRPr="00521E5F" w:rsidRDefault="00C02556" w:rsidP="00F411B7">
            <w:pPr>
              <w:rPr>
                <w:rFonts w:ascii="Arial Narrow" w:hAnsi="Arial Narrow" w:cs="Arial"/>
                <w:i/>
                <w:color w:val="E36C0A"/>
                <w:sz w:val="22"/>
                <w:szCs w:val="22"/>
              </w:rPr>
            </w:pPr>
          </w:p>
          <w:p w:rsidR="00C02556" w:rsidRPr="00521E5F" w:rsidRDefault="00C02556" w:rsidP="00F411B7">
            <w:pPr>
              <w:rPr>
                <w:rFonts w:ascii="Arial Narrow" w:hAnsi="Arial Narrow" w:cs="Arial"/>
                <w:i/>
                <w:color w:val="E36C0A"/>
                <w:sz w:val="22"/>
                <w:szCs w:val="22"/>
              </w:rPr>
            </w:pPr>
          </w:p>
          <w:p w:rsidR="00C02556" w:rsidRPr="00521E5F" w:rsidRDefault="00C02556" w:rsidP="00F411B7">
            <w:pPr>
              <w:rPr>
                <w:rFonts w:ascii="Arial Narrow" w:hAnsi="Arial Narrow" w:cs="Arial"/>
                <w:i/>
                <w:color w:val="E36C0A"/>
                <w:sz w:val="22"/>
                <w:szCs w:val="22"/>
              </w:rPr>
            </w:pPr>
          </w:p>
          <w:p w:rsidR="00C02556" w:rsidRPr="00521E5F" w:rsidRDefault="00C02556" w:rsidP="00F411B7">
            <w:pPr>
              <w:rPr>
                <w:rFonts w:ascii="Arial Narrow" w:hAnsi="Arial Narrow" w:cs="Arial"/>
                <w:i/>
                <w:color w:val="E36C0A"/>
                <w:sz w:val="22"/>
                <w:szCs w:val="22"/>
              </w:rPr>
            </w:pPr>
          </w:p>
          <w:p w:rsidR="004429D4" w:rsidRPr="00521E5F" w:rsidRDefault="004429D4" w:rsidP="00F411B7">
            <w:pPr>
              <w:rPr>
                <w:rFonts w:ascii="Arial Narrow" w:hAnsi="Arial Narrow" w:cs="Arial"/>
                <w:i/>
                <w:color w:val="E36C0A"/>
                <w:sz w:val="22"/>
                <w:szCs w:val="22"/>
              </w:rPr>
            </w:pPr>
          </w:p>
          <w:p w:rsidR="004429D4" w:rsidRPr="00521E5F" w:rsidRDefault="004429D4" w:rsidP="00F411B7">
            <w:pPr>
              <w:rPr>
                <w:rFonts w:ascii="Arial Narrow" w:hAnsi="Arial Narrow" w:cs="Arial"/>
                <w:i/>
                <w:color w:val="E36C0A"/>
                <w:sz w:val="22"/>
                <w:szCs w:val="22"/>
              </w:rPr>
            </w:pPr>
          </w:p>
          <w:p w:rsidR="004429D4" w:rsidRPr="00521E5F" w:rsidRDefault="004429D4" w:rsidP="00F411B7">
            <w:pPr>
              <w:rPr>
                <w:rFonts w:ascii="Arial Narrow" w:hAnsi="Arial Narrow" w:cs="Arial"/>
                <w:i/>
                <w:color w:val="E36C0A"/>
                <w:sz w:val="22"/>
                <w:szCs w:val="22"/>
              </w:rPr>
            </w:pPr>
          </w:p>
          <w:p w:rsidR="004429D4" w:rsidRPr="00521E5F" w:rsidRDefault="004429D4" w:rsidP="00F411B7">
            <w:pPr>
              <w:rPr>
                <w:rFonts w:ascii="Arial Narrow" w:hAnsi="Arial Narrow" w:cs="Arial"/>
                <w:i/>
                <w:color w:val="E36C0A"/>
                <w:sz w:val="22"/>
                <w:szCs w:val="22"/>
              </w:rPr>
            </w:pPr>
          </w:p>
        </w:tc>
      </w:tr>
    </w:tbl>
    <w:p w:rsidR="00F94EBB" w:rsidRDefault="00F07E90" w:rsidP="00F07E90">
      <w:pPr>
        <w:outlineLvl w:val="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F07E90">
        <w:rPr>
          <w:rFonts w:ascii="Arial Narrow" w:hAnsi="Arial Narrow" w:cs="Arial"/>
          <w:b/>
        </w:rPr>
        <w:t xml:space="preserve">             </w:t>
      </w:r>
    </w:p>
    <w:p w:rsidR="00F94EBB" w:rsidRDefault="00F94EBB" w:rsidP="00F07E90">
      <w:pPr>
        <w:outlineLvl w:val="0"/>
        <w:rPr>
          <w:rFonts w:ascii="Arial Narrow" w:hAnsi="Arial Narrow" w:cs="Arial"/>
          <w:b/>
        </w:rPr>
      </w:pPr>
    </w:p>
    <w:p w:rsidR="00F94EBB" w:rsidRDefault="00F94EBB" w:rsidP="00F07E90">
      <w:pPr>
        <w:outlineLvl w:val="0"/>
        <w:rPr>
          <w:rFonts w:ascii="Arial Narrow" w:hAnsi="Arial Narrow" w:cs="Arial"/>
          <w:b/>
        </w:rPr>
      </w:pPr>
    </w:p>
    <w:p w:rsidR="00F07E90" w:rsidRPr="00F07E90" w:rsidRDefault="00F07E90" w:rsidP="00F94EBB">
      <w:pPr>
        <w:ind w:left="7920"/>
        <w:outlineLvl w:val="0"/>
        <w:rPr>
          <w:rFonts w:ascii="Arial Narrow" w:hAnsi="Arial Narrow" w:cs="Arial"/>
          <w:b/>
        </w:rPr>
      </w:pPr>
      <w:r w:rsidRPr="00F07E90">
        <w:rPr>
          <w:rFonts w:ascii="Arial Narrow" w:hAnsi="Arial Narrow" w:cs="Arial"/>
          <w:b/>
        </w:rPr>
        <w:lastRenderedPageBreak/>
        <w:t>ANNEX A</w:t>
      </w:r>
    </w:p>
    <w:p w:rsidR="00F07E90" w:rsidRDefault="00F07E90" w:rsidP="00F07E90">
      <w:pPr>
        <w:jc w:val="center"/>
        <w:outlineLvl w:val="0"/>
        <w:rPr>
          <w:rFonts w:ascii="Arial Narrow" w:hAnsi="Arial Narrow" w:cs="Arial"/>
          <w:b/>
          <w:u w:val="single"/>
        </w:rPr>
      </w:pPr>
    </w:p>
    <w:p w:rsidR="00F07E90" w:rsidRDefault="00F07E90" w:rsidP="00F07E90">
      <w:pPr>
        <w:jc w:val="center"/>
        <w:rPr>
          <w:rFonts w:ascii="Arial Narrow" w:hAnsi="Arial Narrow" w:cs="Arial"/>
        </w:rPr>
      </w:pPr>
      <w:r w:rsidRPr="002B0790">
        <w:rPr>
          <w:rFonts w:ascii="Arial Narrow" w:hAnsi="Arial Narrow" w:cs="Arial"/>
        </w:rPr>
        <w:t>Instructions to Advanced Trainees in Intensive Care Medicine (ICM)</w:t>
      </w:r>
      <w:r w:rsidR="00BC6876">
        <w:rPr>
          <w:rFonts w:ascii="Arial Narrow" w:hAnsi="Arial Narrow" w:cs="Arial"/>
        </w:rPr>
        <w:t xml:space="preserve"> for filling the form:</w:t>
      </w:r>
    </w:p>
    <w:p w:rsidR="00BC6876" w:rsidRDefault="00BC6876" w:rsidP="00BC6876">
      <w:pPr>
        <w:jc w:val="center"/>
        <w:rPr>
          <w:rFonts w:ascii="Arial Narrow" w:hAnsi="Arial Narrow" w:cs="Arial"/>
          <w:b/>
          <w:u w:val="single"/>
        </w:rPr>
      </w:pPr>
      <w:r w:rsidRPr="002B0790">
        <w:rPr>
          <w:rFonts w:ascii="Arial Narrow" w:hAnsi="Arial Narrow" w:cs="Arial"/>
          <w:b/>
          <w:u w:val="single"/>
        </w:rPr>
        <w:t xml:space="preserve">PROPOSED </w:t>
      </w:r>
      <w:r>
        <w:rPr>
          <w:rFonts w:ascii="Arial Narrow" w:hAnsi="Arial Narrow" w:cs="Arial"/>
          <w:b/>
          <w:u w:val="single"/>
        </w:rPr>
        <w:t xml:space="preserve">INTENSIVE CARE MEDICINE ADVANCED SPECIALIST TRAINING (AST) </w:t>
      </w:r>
      <w:r w:rsidRPr="002B0790">
        <w:rPr>
          <w:rFonts w:ascii="Arial Narrow" w:hAnsi="Arial Narrow" w:cs="Arial"/>
          <w:b/>
          <w:u w:val="single"/>
        </w:rPr>
        <w:t>POSTINGS</w:t>
      </w:r>
    </w:p>
    <w:p w:rsidR="00BC6876" w:rsidRPr="002B0790" w:rsidRDefault="00BC6876" w:rsidP="00F07E90">
      <w:pPr>
        <w:jc w:val="center"/>
        <w:rPr>
          <w:rFonts w:ascii="Arial Narrow" w:hAnsi="Arial Narrow" w:cs="Arial"/>
          <w:b/>
        </w:rPr>
      </w:pPr>
    </w:p>
    <w:p w:rsidR="00F07E90" w:rsidRPr="002B0790" w:rsidRDefault="00F07E90" w:rsidP="00F07E90">
      <w:pPr>
        <w:rPr>
          <w:rFonts w:ascii="Arial Narrow" w:hAnsi="Arial Narrow" w:cs="Arial"/>
        </w:rPr>
      </w:pPr>
      <w:r w:rsidRPr="002B0790">
        <w:rPr>
          <w:rFonts w:ascii="Arial Narrow" w:hAnsi="Arial Narrow" w:cs="Arial"/>
          <w:b/>
          <w:u w:val="single"/>
        </w:rPr>
        <w:t xml:space="preserve">1. </w:t>
      </w:r>
      <w:r w:rsidR="00BC6876">
        <w:rPr>
          <w:rFonts w:ascii="Arial Narrow" w:hAnsi="Arial Narrow" w:cs="Arial"/>
          <w:b/>
          <w:u w:val="single"/>
        </w:rPr>
        <w:t>GENERAL INSTRUCTIONS</w:t>
      </w:r>
    </w:p>
    <w:p w:rsidR="00F07E90" w:rsidRDefault="00F07E90" w:rsidP="00F07E90">
      <w:pPr>
        <w:ind w:left="540" w:hanging="540"/>
        <w:rPr>
          <w:rFonts w:ascii="Arial Narrow" w:hAnsi="Arial Narrow" w:cs="Arial"/>
        </w:rPr>
      </w:pPr>
      <w:r w:rsidRPr="002B0790">
        <w:rPr>
          <w:rFonts w:ascii="Arial Narrow" w:hAnsi="Arial Narrow" w:cs="Arial"/>
        </w:rPr>
        <w:t>1.1</w:t>
      </w:r>
      <w:r w:rsidRPr="002B0790">
        <w:rPr>
          <w:rFonts w:ascii="Arial Narrow" w:hAnsi="Arial Narrow" w:cs="Arial"/>
        </w:rPr>
        <w:tab/>
      </w:r>
      <w:r w:rsidR="004429D4">
        <w:rPr>
          <w:rFonts w:ascii="Arial Narrow" w:hAnsi="Arial Narrow" w:cs="Arial"/>
          <w:b/>
          <w:u w:val="single"/>
        </w:rPr>
        <w:t>Reference</w:t>
      </w:r>
      <w:r w:rsidR="004429D4" w:rsidRPr="004429D4">
        <w:rPr>
          <w:rFonts w:ascii="Arial Narrow" w:hAnsi="Arial Narrow" w:cs="Arial"/>
          <w:b/>
        </w:rPr>
        <w:t xml:space="preserve">   </w:t>
      </w:r>
      <w:r w:rsidR="004429D4" w:rsidRPr="004429D4">
        <w:rPr>
          <w:rFonts w:ascii="Arial Narrow" w:hAnsi="Arial Narrow" w:cs="Arial"/>
        </w:rPr>
        <w:t xml:space="preserve"> </w:t>
      </w:r>
      <w:r w:rsidRPr="002B0790">
        <w:rPr>
          <w:rFonts w:ascii="Arial Narrow" w:hAnsi="Arial Narrow" w:cs="Arial"/>
        </w:rPr>
        <w:t xml:space="preserve">Refer to the </w:t>
      </w:r>
      <w:r w:rsidRPr="002350D2">
        <w:rPr>
          <w:rFonts w:ascii="Arial Narrow" w:hAnsi="Arial Narrow" w:cs="Arial"/>
          <w:b/>
          <w:i/>
        </w:rPr>
        <w:t xml:space="preserve">JCST AST </w:t>
      </w:r>
      <w:proofErr w:type="spellStart"/>
      <w:r w:rsidRPr="002350D2">
        <w:rPr>
          <w:rFonts w:ascii="Arial Narrow" w:hAnsi="Arial Narrow" w:cs="Arial"/>
          <w:b/>
          <w:i/>
        </w:rPr>
        <w:t>Programme</w:t>
      </w:r>
      <w:proofErr w:type="spellEnd"/>
      <w:r w:rsidRPr="002350D2">
        <w:rPr>
          <w:rFonts w:ascii="Arial Narrow" w:hAnsi="Arial Narrow" w:cs="Arial"/>
          <w:b/>
          <w:i/>
        </w:rPr>
        <w:t xml:space="preserve"> for Intensive Care Medicine (April 2010</w:t>
      </w:r>
      <w:r w:rsidRPr="002350D2">
        <w:rPr>
          <w:rFonts w:ascii="Arial Narrow" w:hAnsi="Arial Narrow" w:cs="Arial"/>
          <w:b/>
        </w:rPr>
        <w:t>),</w:t>
      </w:r>
      <w:r w:rsidRPr="002B0790">
        <w:rPr>
          <w:rFonts w:ascii="Arial Narrow" w:hAnsi="Arial Narrow" w:cs="Arial"/>
        </w:rPr>
        <w:t xml:space="preserve"> and specifically </w:t>
      </w:r>
      <w:r w:rsidRPr="00225B97">
        <w:rPr>
          <w:rFonts w:ascii="Arial Narrow" w:hAnsi="Arial Narrow" w:cs="Arial"/>
          <w:b/>
        </w:rPr>
        <w:t>point D</w:t>
      </w:r>
      <w:r w:rsidRPr="002B0790">
        <w:rPr>
          <w:rFonts w:ascii="Arial Narrow" w:hAnsi="Arial Narrow" w:cs="Arial"/>
        </w:rPr>
        <w:t>.</w:t>
      </w:r>
      <w:r w:rsidR="002350D2">
        <w:rPr>
          <w:rFonts w:ascii="Arial Narrow" w:hAnsi="Arial Narrow" w:cs="Arial"/>
        </w:rPr>
        <w:t xml:space="preserve"> All ICM </w:t>
      </w:r>
      <w:r w:rsidR="002350D2" w:rsidRPr="002B0790">
        <w:rPr>
          <w:rFonts w:ascii="Arial Narrow" w:hAnsi="Arial Narrow" w:cs="Arial"/>
        </w:rPr>
        <w:t xml:space="preserve">Advanced Specialist Trainees (AST) require at least 12 months of </w:t>
      </w:r>
      <w:r w:rsidR="002350D2" w:rsidRPr="002350D2">
        <w:rPr>
          <w:rFonts w:ascii="Arial Narrow" w:hAnsi="Arial Narrow" w:cs="Arial"/>
          <w:u w:val="single"/>
        </w:rPr>
        <w:t>Core ICU Postings</w:t>
      </w:r>
      <w:r w:rsidR="002350D2" w:rsidRPr="002B0790">
        <w:rPr>
          <w:rFonts w:ascii="Arial Narrow" w:hAnsi="Arial Narrow" w:cs="Arial"/>
        </w:rPr>
        <w:t xml:space="preserve"> in approved intensive care units (ICU).</w:t>
      </w:r>
      <w:r w:rsidR="002350D2">
        <w:rPr>
          <w:rFonts w:ascii="Arial Narrow" w:hAnsi="Arial Narrow" w:cs="Arial"/>
        </w:rPr>
        <w:t xml:space="preserve"> Requirements for the </w:t>
      </w:r>
      <w:r w:rsidR="002350D2">
        <w:rPr>
          <w:rFonts w:ascii="Arial Narrow" w:hAnsi="Arial Narrow" w:cs="Arial"/>
          <w:u w:val="single"/>
        </w:rPr>
        <w:t>Pre-requisite ICM Relevant Postings</w:t>
      </w:r>
      <w:r w:rsidR="002350D2">
        <w:rPr>
          <w:rFonts w:ascii="Arial Narrow" w:hAnsi="Arial Narrow" w:cs="Arial"/>
        </w:rPr>
        <w:t xml:space="preserve"> are different for ICM ASTs from the various base specialties.</w:t>
      </w:r>
    </w:p>
    <w:p w:rsidR="002350D2" w:rsidRPr="002350D2" w:rsidRDefault="002350D2" w:rsidP="00F07E90">
      <w:pPr>
        <w:ind w:left="540" w:hanging="540"/>
        <w:rPr>
          <w:rFonts w:ascii="Arial Narrow" w:hAnsi="Arial Narrow" w:cs="Arial"/>
        </w:rPr>
      </w:pPr>
      <w:r>
        <w:rPr>
          <w:rFonts w:ascii="Arial Narrow" w:hAnsi="Arial Narrow" w:cs="Arial"/>
        </w:rPr>
        <w:t>1.2</w:t>
      </w:r>
      <w:r>
        <w:rPr>
          <w:rFonts w:ascii="Arial Narrow" w:hAnsi="Arial Narrow" w:cs="Arial"/>
        </w:rPr>
        <w:tab/>
      </w:r>
      <w:r w:rsidR="004429D4">
        <w:rPr>
          <w:rFonts w:ascii="Arial Narrow" w:hAnsi="Arial Narrow" w:cs="Arial"/>
          <w:b/>
          <w:u w:val="single"/>
        </w:rPr>
        <w:t>Types of Postings</w:t>
      </w:r>
      <w:r w:rsidR="004429D4" w:rsidRPr="004429D4">
        <w:rPr>
          <w:rFonts w:ascii="Arial Narrow" w:hAnsi="Arial Narrow" w:cs="Arial"/>
          <w:b/>
        </w:rPr>
        <w:t xml:space="preserve">   </w:t>
      </w:r>
      <w:r>
        <w:rPr>
          <w:rFonts w:ascii="Arial Narrow" w:hAnsi="Arial Narrow" w:cs="Arial"/>
        </w:rPr>
        <w:t xml:space="preserve">All ICM ASTs must submit proposals for their respective </w:t>
      </w:r>
      <w:r>
        <w:rPr>
          <w:rFonts w:ascii="Arial Narrow" w:hAnsi="Arial Narrow" w:cs="Arial"/>
          <w:u w:val="single"/>
        </w:rPr>
        <w:t>Pre-requisite ICM Relevant Postings</w:t>
      </w:r>
      <w:r>
        <w:rPr>
          <w:rFonts w:ascii="Arial Narrow" w:hAnsi="Arial Narrow" w:cs="Arial"/>
        </w:rPr>
        <w:t xml:space="preserve"> and </w:t>
      </w:r>
      <w:r>
        <w:rPr>
          <w:rFonts w:ascii="Arial Narrow" w:hAnsi="Arial Narrow" w:cs="Arial"/>
          <w:u w:val="single"/>
        </w:rPr>
        <w:t>Core ICU Postings</w:t>
      </w:r>
      <w:r>
        <w:rPr>
          <w:rFonts w:ascii="Arial Narrow" w:hAnsi="Arial Narrow" w:cs="Arial"/>
        </w:rPr>
        <w:t xml:space="preserve"> to ICM SSTC (through JCST) for approval before their postings. </w:t>
      </w:r>
      <w:r w:rsidRPr="0030787D">
        <w:rPr>
          <w:rFonts w:ascii="Arial Narrow" w:hAnsi="Arial Narrow" w:cs="Arial"/>
        </w:rPr>
        <w:t xml:space="preserve">ICM ASTs from </w:t>
      </w:r>
      <w:proofErr w:type="spellStart"/>
      <w:r w:rsidRPr="0030787D">
        <w:rPr>
          <w:rFonts w:ascii="Arial Narrow" w:hAnsi="Arial Narrow" w:cs="Arial"/>
        </w:rPr>
        <w:t>Anaesthesiology</w:t>
      </w:r>
      <w:proofErr w:type="spellEnd"/>
      <w:r w:rsidRPr="0030787D">
        <w:rPr>
          <w:rFonts w:ascii="Arial Narrow" w:hAnsi="Arial Narrow" w:cs="Arial"/>
        </w:rPr>
        <w:t xml:space="preserve"> and Respiratory medicine are exempted from submitting proposals for their </w:t>
      </w:r>
      <w:r w:rsidRPr="0030787D">
        <w:rPr>
          <w:rFonts w:ascii="Arial Narrow" w:hAnsi="Arial Narrow" w:cs="Arial"/>
          <w:u w:val="single"/>
        </w:rPr>
        <w:t>Pre-requisite ICM Relevant Postings</w:t>
      </w:r>
      <w:r w:rsidRPr="0030787D">
        <w:rPr>
          <w:rFonts w:ascii="Arial Narrow" w:hAnsi="Arial Narrow" w:cs="Arial"/>
        </w:rPr>
        <w:t>.</w:t>
      </w:r>
    </w:p>
    <w:p w:rsidR="00F07E90" w:rsidRPr="002B0790" w:rsidRDefault="00F07E90" w:rsidP="00F07E90">
      <w:pPr>
        <w:ind w:left="540" w:hanging="540"/>
        <w:rPr>
          <w:rFonts w:ascii="Arial Narrow" w:hAnsi="Arial Narrow" w:cs="Arial"/>
        </w:rPr>
      </w:pPr>
      <w:r w:rsidRPr="002B0790">
        <w:rPr>
          <w:rFonts w:ascii="Arial Narrow" w:hAnsi="Arial Narrow" w:cs="Arial"/>
        </w:rPr>
        <w:t>1.</w:t>
      </w:r>
      <w:r w:rsidR="002350D2">
        <w:rPr>
          <w:rFonts w:ascii="Arial Narrow" w:hAnsi="Arial Narrow" w:cs="Arial"/>
        </w:rPr>
        <w:t>3</w:t>
      </w:r>
      <w:r w:rsidRPr="002B0790">
        <w:rPr>
          <w:rFonts w:ascii="Arial Narrow" w:hAnsi="Arial Narrow" w:cs="Arial"/>
        </w:rPr>
        <w:tab/>
      </w:r>
      <w:r w:rsidR="004429D4" w:rsidRPr="00564E79">
        <w:rPr>
          <w:rFonts w:ascii="Arial Narrow" w:hAnsi="Arial Narrow" w:cs="Arial"/>
          <w:b/>
          <w:u w:val="single"/>
        </w:rPr>
        <w:t xml:space="preserve">Time </w:t>
      </w:r>
      <w:proofErr w:type="gramStart"/>
      <w:r w:rsidR="004429D4" w:rsidRPr="00564E79">
        <w:rPr>
          <w:rFonts w:ascii="Arial Narrow" w:hAnsi="Arial Narrow" w:cs="Arial"/>
          <w:b/>
          <w:u w:val="single"/>
        </w:rPr>
        <w:t>Requirements</w:t>
      </w:r>
      <w:r w:rsidR="004429D4" w:rsidRPr="00564E79">
        <w:rPr>
          <w:rFonts w:ascii="Arial Narrow" w:hAnsi="Arial Narrow" w:cs="Arial"/>
        </w:rPr>
        <w:t xml:space="preserve">  </w:t>
      </w:r>
      <w:r w:rsidR="002350D2" w:rsidRPr="00564E79">
        <w:rPr>
          <w:rFonts w:ascii="Arial Narrow" w:hAnsi="Arial Narrow" w:cs="Arial"/>
        </w:rPr>
        <w:t>The</w:t>
      </w:r>
      <w:proofErr w:type="gramEnd"/>
      <w:r w:rsidR="002350D2" w:rsidRPr="00564E79">
        <w:rPr>
          <w:rFonts w:ascii="Arial Narrow" w:hAnsi="Arial Narrow" w:cs="Arial"/>
        </w:rPr>
        <w:t xml:space="preserve"> proposals mentioned in 1.</w:t>
      </w:r>
      <w:r w:rsidR="0017462C" w:rsidRPr="00564E79">
        <w:rPr>
          <w:rFonts w:ascii="Arial Narrow" w:hAnsi="Arial Narrow" w:cs="Arial"/>
        </w:rPr>
        <w:t>2</w:t>
      </w:r>
      <w:r w:rsidR="002350D2" w:rsidRPr="00564E79">
        <w:rPr>
          <w:rFonts w:ascii="Arial Narrow" w:hAnsi="Arial Narrow" w:cs="Arial"/>
        </w:rPr>
        <w:t xml:space="preserve"> must be submitted to JCST, </w:t>
      </w:r>
      <w:r w:rsidR="002350D2" w:rsidRPr="00564E79">
        <w:rPr>
          <w:rFonts w:ascii="Arial Narrow" w:hAnsi="Arial Narrow" w:cs="Arial"/>
          <w:u w:val="single"/>
        </w:rPr>
        <w:t>a</w:t>
      </w:r>
      <w:r w:rsidRPr="00564E79">
        <w:rPr>
          <w:rFonts w:ascii="Arial Narrow" w:hAnsi="Arial Narrow" w:cs="Arial"/>
          <w:u w:val="single"/>
        </w:rPr>
        <w:t xml:space="preserve">t least </w:t>
      </w:r>
      <w:r w:rsidR="003878DA" w:rsidRPr="00564E79">
        <w:rPr>
          <w:rFonts w:ascii="Arial Narrow" w:hAnsi="Arial Narrow" w:cs="Arial"/>
          <w:u w:val="single"/>
        </w:rPr>
        <w:t>3</w:t>
      </w:r>
      <w:r w:rsidRPr="00564E79">
        <w:rPr>
          <w:rFonts w:ascii="Arial Narrow" w:hAnsi="Arial Narrow" w:cs="Arial"/>
          <w:u w:val="single"/>
        </w:rPr>
        <w:t xml:space="preserve"> months</w:t>
      </w:r>
      <w:r w:rsidRPr="00564E79">
        <w:rPr>
          <w:rFonts w:ascii="Arial Narrow" w:hAnsi="Arial Narrow" w:cs="Arial"/>
        </w:rPr>
        <w:t xml:space="preserve"> prior to their intended commencement of the postings. </w:t>
      </w:r>
      <w:r w:rsidRPr="002B0790">
        <w:rPr>
          <w:rFonts w:ascii="Arial Narrow" w:hAnsi="Arial Narrow" w:cs="Arial"/>
        </w:rPr>
        <w:t>Submission can be made with paper form or electronic form over email.</w:t>
      </w:r>
      <w:r w:rsidR="00225B97">
        <w:rPr>
          <w:rFonts w:ascii="Arial Narrow" w:hAnsi="Arial Narrow" w:cs="Arial"/>
        </w:rPr>
        <w:t xml:space="preserve"> </w:t>
      </w:r>
      <w:r w:rsidR="00225B97" w:rsidRPr="0030787D">
        <w:rPr>
          <w:rFonts w:ascii="Arial Narrow" w:hAnsi="Arial Narrow" w:cs="Arial"/>
        </w:rPr>
        <w:t>Trainees who intend to do their Core ICU postings overseas should submit even earlier, so as to facilitate all required administrative processes.</w:t>
      </w:r>
    </w:p>
    <w:p w:rsidR="00F07E90" w:rsidRPr="002B0790" w:rsidRDefault="00F07E90" w:rsidP="00F07E90">
      <w:pPr>
        <w:ind w:left="540" w:hanging="540"/>
        <w:rPr>
          <w:rFonts w:ascii="Arial Narrow" w:hAnsi="Arial Narrow" w:cs="Arial"/>
        </w:rPr>
      </w:pPr>
      <w:r w:rsidRPr="002B0790">
        <w:rPr>
          <w:rFonts w:ascii="Arial Narrow" w:hAnsi="Arial Narrow" w:cs="Arial"/>
        </w:rPr>
        <w:t>1.</w:t>
      </w:r>
      <w:r w:rsidR="0017462C">
        <w:rPr>
          <w:rFonts w:ascii="Arial Narrow" w:hAnsi="Arial Narrow" w:cs="Arial"/>
        </w:rPr>
        <w:t>4</w:t>
      </w:r>
      <w:r w:rsidRPr="002B0790">
        <w:rPr>
          <w:rFonts w:ascii="Arial Narrow" w:hAnsi="Arial Narrow" w:cs="Arial"/>
        </w:rPr>
        <w:tab/>
      </w:r>
      <w:r w:rsidR="004429D4">
        <w:rPr>
          <w:rFonts w:ascii="Arial Narrow" w:hAnsi="Arial Narrow" w:cs="Arial"/>
          <w:b/>
          <w:u w:val="single"/>
        </w:rPr>
        <w:t>Approval Criteria</w:t>
      </w:r>
      <w:r w:rsidR="004429D4" w:rsidRPr="004429D4">
        <w:rPr>
          <w:rFonts w:ascii="Arial Narrow" w:hAnsi="Arial Narrow" w:cs="Arial"/>
        </w:rPr>
        <w:t xml:space="preserve">   </w:t>
      </w:r>
      <w:r w:rsidRPr="002B0790">
        <w:rPr>
          <w:rFonts w:ascii="Arial Narrow" w:hAnsi="Arial Narrow" w:cs="Arial"/>
        </w:rPr>
        <w:t>App</w:t>
      </w:r>
      <w:r w:rsidR="004429D4">
        <w:rPr>
          <w:rFonts w:ascii="Arial Narrow" w:hAnsi="Arial Narrow" w:cs="Arial"/>
        </w:rPr>
        <w:t xml:space="preserve">roval </w:t>
      </w:r>
      <w:r w:rsidRPr="002B0790">
        <w:rPr>
          <w:rFonts w:ascii="Arial Narrow" w:hAnsi="Arial Narrow" w:cs="Arial"/>
        </w:rPr>
        <w:t>would be based on the following considerations:</w:t>
      </w:r>
    </w:p>
    <w:p w:rsidR="00F07E90" w:rsidRPr="002B0790" w:rsidRDefault="00F07E90" w:rsidP="00F07E90">
      <w:pPr>
        <w:ind w:left="1080" w:hanging="540"/>
        <w:rPr>
          <w:rFonts w:ascii="Arial Narrow" w:hAnsi="Arial Narrow" w:cs="Arial"/>
        </w:rPr>
      </w:pPr>
      <w:r w:rsidRPr="002B0790">
        <w:rPr>
          <w:rFonts w:ascii="Arial Narrow" w:hAnsi="Arial Narrow" w:cs="Arial"/>
        </w:rPr>
        <w:t>a.</w:t>
      </w:r>
      <w:r w:rsidRPr="002B0790">
        <w:rPr>
          <w:rFonts w:ascii="Arial Narrow" w:hAnsi="Arial Narrow" w:cs="Arial"/>
        </w:rPr>
        <w:tab/>
        <w:t xml:space="preserve">Appropriate training unit that provides acceptable level of training in terms of training faculty, unit capabilities, patient load and </w:t>
      </w:r>
      <w:r w:rsidR="00225B97">
        <w:rPr>
          <w:rFonts w:ascii="Arial Narrow" w:hAnsi="Arial Narrow" w:cs="Arial"/>
        </w:rPr>
        <w:t xml:space="preserve">patient </w:t>
      </w:r>
      <w:r w:rsidRPr="002B0790">
        <w:rPr>
          <w:rFonts w:ascii="Arial Narrow" w:hAnsi="Arial Narrow" w:cs="Arial"/>
        </w:rPr>
        <w:t>types.</w:t>
      </w:r>
    </w:p>
    <w:p w:rsidR="00F07E90" w:rsidRPr="002B0790" w:rsidRDefault="00F07E90" w:rsidP="00F07E90">
      <w:pPr>
        <w:ind w:left="1080" w:hanging="540"/>
        <w:rPr>
          <w:rFonts w:ascii="Arial Narrow" w:hAnsi="Arial Narrow" w:cs="Arial"/>
        </w:rPr>
      </w:pPr>
      <w:r w:rsidRPr="002B0790">
        <w:rPr>
          <w:rFonts w:ascii="Arial Narrow" w:hAnsi="Arial Narrow" w:cs="Arial"/>
        </w:rPr>
        <w:t>b.</w:t>
      </w:r>
      <w:r w:rsidRPr="002B0790">
        <w:rPr>
          <w:rFonts w:ascii="Arial Narrow" w:hAnsi="Arial Narrow" w:cs="Arial"/>
        </w:rPr>
        <w:tab/>
        <w:t>Posting schedule that allows exposure to a wide range of patient types.</w:t>
      </w:r>
    </w:p>
    <w:p w:rsidR="00F07E90" w:rsidRPr="002B0790" w:rsidRDefault="00F07E90" w:rsidP="00F07E90">
      <w:pPr>
        <w:ind w:left="1080" w:hanging="540"/>
        <w:rPr>
          <w:rFonts w:ascii="Arial Narrow" w:hAnsi="Arial Narrow" w:cs="Arial"/>
        </w:rPr>
      </w:pPr>
      <w:r w:rsidRPr="002B0790">
        <w:rPr>
          <w:rFonts w:ascii="Arial Narrow" w:hAnsi="Arial Narrow" w:cs="Arial"/>
        </w:rPr>
        <w:t>c.</w:t>
      </w:r>
      <w:r w:rsidRPr="002B0790">
        <w:rPr>
          <w:rFonts w:ascii="Arial Narrow" w:hAnsi="Arial Narrow" w:cs="Arial"/>
        </w:rPr>
        <w:tab/>
        <w:t>Appropriate training supervisor.</w:t>
      </w:r>
    </w:p>
    <w:p w:rsidR="00F07E90" w:rsidRDefault="00F07E90" w:rsidP="00F07E90">
      <w:pPr>
        <w:ind w:left="1080" w:hanging="540"/>
        <w:rPr>
          <w:rFonts w:ascii="Arial Narrow" w:hAnsi="Arial Narrow" w:cs="Arial"/>
        </w:rPr>
      </w:pPr>
    </w:p>
    <w:p w:rsidR="0017462C" w:rsidRPr="002B0790" w:rsidRDefault="0017462C" w:rsidP="0017462C">
      <w:pPr>
        <w:rPr>
          <w:rFonts w:ascii="Arial Narrow" w:hAnsi="Arial Narrow" w:cs="Arial"/>
          <w:b/>
          <w:u w:val="single"/>
        </w:rPr>
      </w:pPr>
      <w:r>
        <w:rPr>
          <w:rFonts w:ascii="Arial Narrow" w:hAnsi="Arial Narrow" w:cs="Arial"/>
          <w:b/>
          <w:u w:val="single"/>
        </w:rPr>
        <w:t>2</w:t>
      </w:r>
      <w:r w:rsidRPr="002B0790">
        <w:rPr>
          <w:rFonts w:ascii="Arial Narrow" w:hAnsi="Arial Narrow" w:cs="Arial"/>
          <w:b/>
          <w:u w:val="single"/>
        </w:rPr>
        <w:t>.  TRAINING SUPERVISOR</w:t>
      </w:r>
      <w:r>
        <w:rPr>
          <w:rFonts w:ascii="Arial Narrow" w:hAnsi="Arial Narrow" w:cs="Arial"/>
          <w:b/>
          <w:u w:val="single"/>
        </w:rPr>
        <w:t>S</w:t>
      </w:r>
    </w:p>
    <w:p w:rsidR="0017462C" w:rsidRPr="002B0790" w:rsidRDefault="0017462C" w:rsidP="003878DA">
      <w:pPr>
        <w:ind w:left="540" w:hanging="540"/>
        <w:rPr>
          <w:rFonts w:ascii="Arial Narrow" w:hAnsi="Arial Narrow" w:cs="Arial"/>
          <w:bCs/>
        </w:rPr>
      </w:pPr>
      <w:r>
        <w:rPr>
          <w:rFonts w:ascii="Arial Narrow" w:hAnsi="Arial Narrow" w:cs="Arial"/>
        </w:rPr>
        <w:t>2</w:t>
      </w:r>
      <w:r w:rsidRPr="002B0790">
        <w:rPr>
          <w:rFonts w:ascii="Arial Narrow" w:hAnsi="Arial Narrow" w:cs="Arial"/>
        </w:rPr>
        <w:t>.1</w:t>
      </w:r>
      <w:r w:rsidRPr="002B0790">
        <w:rPr>
          <w:rFonts w:ascii="Arial Narrow" w:hAnsi="Arial Narrow" w:cs="Arial"/>
        </w:rPr>
        <w:tab/>
      </w:r>
      <w:r w:rsidR="00225B97" w:rsidRPr="00225B97">
        <w:rPr>
          <w:rFonts w:ascii="Arial Narrow" w:hAnsi="Arial Narrow" w:cs="Arial"/>
          <w:b/>
          <w:u w:val="single"/>
        </w:rPr>
        <w:t>Administrative</w:t>
      </w:r>
      <w:r w:rsidRPr="002B0790">
        <w:rPr>
          <w:rFonts w:ascii="Arial Narrow" w:hAnsi="Arial Narrow" w:cs="Arial"/>
          <w:b/>
          <w:u w:val="single"/>
        </w:rPr>
        <w:t xml:space="preserve"> Supervisor in Home </w:t>
      </w:r>
      <w:proofErr w:type="gramStart"/>
      <w:r w:rsidRPr="002B0790">
        <w:rPr>
          <w:rFonts w:ascii="Arial Narrow" w:hAnsi="Arial Narrow" w:cs="Arial"/>
          <w:b/>
          <w:u w:val="single"/>
        </w:rPr>
        <w:t>Institution</w:t>
      </w:r>
      <w:r w:rsidRPr="002B0790">
        <w:rPr>
          <w:rFonts w:ascii="Arial Narrow" w:hAnsi="Arial Narrow" w:cs="Arial"/>
        </w:rPr>
        <w:t xml:space="preserve">  </w:t>
      </w:r>
      <w:r w:rsidRPr="002B0790">
        <w:rPr>
          <w:rFonts w:ascii="Arial Narrow" w:hAnsi="Arial Narrow" w:cs="Arial"/>
          <w:bCs/>
        </w:rPr>
        <w:t>Provisio</w:t>
      </w:r>
      <w:r>
        <w:rPr>
          <w:rFonts w:ascii="Arial Narrow" w:hAnsi="Arial Narrow" w:cs="Arial"/>
          <w:bCs/>
        </w:rPr>
        <w:t>nal</w:t>
      </w:r>
      <w:proofErr w:type="gramEnd"/>
      <w:r>
        <w:rPr>
          <w:rFonts w:ascii="Arial Narrow" w:hAnsi="Arial Narrow" w:cs="Arial"/>
          <w:bCs/>
        </w:rPr>
        <w:t xml:space="preserve"> Trainees should </w:t>
      </w:r>
      <w:r w:rsidRPr="002B0790">
        <w:rPr>
          <w:rFonts w:ascii="Arial Narrow" w:hAnsi="Arial Narrow" w:cs="Arial"/>
          <w:bCs/>
        </w:rPr>
        <w:t xml:space="preserve">liaise with their respective home institution to be officially supervised by a JCST appointed ICM Trainer. This Home Institution supervisor will </w:t>
      </w:r>
      <w:r>
        <w:rPr>
          <w:rFonts w:ascii="Arial Narrow" w:hAnsi="Arial Narrow" w:cs="Arial"/>
          <w:bCs/>
        </w:rPr>
        <w:t xml:space="preserve">provide </w:t>
      </w:r>
      <w:r w:rsidRPr="0017462C">
        <w:rPr>
          <w:rFonts w:ascii="Arial Narrow" w:hAnsi="Arial Narrow" w:cs="Arial"/>
          <w:bCs/>
          <w:u w:val="single"/>
        </w:rPr>
        <w:t>administrative oversight</w:t>
      </w:r>
      <w:r>
        <w:rPr>
          <w:rFonts w:ascii="Arial Narrow" w:hAnsi="Arial Narrow" w:cs="Arial"/>
          <w:bCs/>
        </w:rPr>
        <w:t xml:space="preserve"> for </w:t>
      </w:r>
      <w:r w:rsidRPr="002B0790">
        <w:rPr>
          <w:rFonts w:ascii="Arial Narrow" w:hAnsi="Arial Narrow" w:cs="Arial"/>
          <w:bCs/>
        </w:rPr>
        <w:t>the Trainee</w:t>
      </w:r>
      <w:r>
        <w:rPr>
          <w:rFonts w:ascii="Arial Narrow" w:hAnsi="Arial Narrow" w:cs="Arial"/>
          <w:bCs/>
        </w:rPr>
        <w:t xml:space="preserve">’s </w:t>
      </w:r>
      <w:r w:rsidRPr="002B0790">
        <w:rPr>
          <w:rFonts w:ascii="Arial Narrow" w:hAnsi="Arial Narrow" w:cs="Arial"/>
          <w:bCs/>
        </w:rPr>
        <w:t>entire training process</w:t>
      </w:r>
      <w:r>
        <w:rPr>
          <w:rFonts w:ascii="Arial Narrow" w:hAnsi="Arial Narrow" w:cs="Arial"/>
          <w:bCs/>
        </w:rPr>
        <w:t xml:space="preserve">. If the Trainee undergoes Core ICU training in his/her home institution, the Home Institution supervisor can also fulfill the role of the </w:t>
      </w:r>
      <w:r w:rsidRPr="00225B97">
        <w:rPr>
          <w:rFonts w:ascii="Arial Narrow" w:hAnsi="Arial Narrow" w:cs="Arial"/>
          <w:bCs/>
          <w:u w:val="single"/>
        </w:rPr>
        <w:t>Training Supervisor</w:t>
      </w:r>
      <w:r>
        <w:rPr>
          <w:rFonts w:ascii="Arial Narrow" w:hAnsi="Arial Narrow" w:cs="Arial"/>
          <w:bCs/>
        </w:rPr>
        <w:t>, and will endorse the posting reports in the Trainee’s logbook after the completion of these postings.</w:t>
      </w:r>
    </w:p>
    <w:p w:rsidR="0017462C" w:rsidRPr="002B0790" w:rsidRDefault="0017462C" w:rsidP="003878DA">
      <w:pPr>
        <w:ind w:left="540" w:hanging="540"/>
        <w:rPr>
          <w:rFonts w:ascii="Arial Narrow" w:hAnsi="Arial Narrow" w:cs="Arial"/>
          <w:bCs/>
        </w:rPr>
      </w:pPr>
    </w:p>
    <w:p w:rsidR="0017462C" w:rsidRPr="002B0790" w:rsidRDefault="0017462C" w:rsidP="003878DA">
      <w:pPr>
        <w:ind w:left="540" w:hanging="540"/>
        <w:rPr>
          <w:rFonts w:ascii="Arial Narrow" w:hAnsi="Arial Narrow" w:cs="Arial"/>
          <w:b/>
          <w:u w:val="single"/>
        </w:rPr>
      </w:pPr>
      <w:r>
        <w:rPr>
          <w:rFonts w:ascii="Arial Narrow" w:hAnsi="Arial Narrow" w:cs="Arial"/>
          <w:bCs/>
        </w:rPr>
        <w:t>2</w:t>
      </w:r>
      <w:r w:rsidRPr="002B0790">
        <w:rPr>
          <w:rFonts w:ascii="Arial Narrow" w:hAnsi="Arial Narrow" w:cs="Arial"/>
          <w:bCs/>
        </w:rPr>
        <w:t>.2</w:t>
      </w:r>
      <w:r w:rsidRPr="002B0790">
        <w:rPr>
          <w:rFonts w:ascii="Arial Narrow" w:hAnsi="Arial Narrow" w:cs="Arial"/>
          <w:bCs/>
        </w:rPr>
        <w:tab/>
      </w:r>
      <w:r w:rsidRPr="002B0790">
        <w:rPr>
          <w:rFonts w:ascii="Arial Narrow" w:hAnsi="Arial Narrow" w:cs="Arial"/>
          <w:b/>
          <w:bCs/>
          <w:u w:val="single"/>
        </w:rPr>
        <w:t xml:space="preserve">Training Supervisor outside Home </w:t>
      </w:r>
      <w:proofErr w:type="gramStart"/>
      <w:r w:rsidRPr="002B0790">
        <w:rPr>
          <w:rFonts w:ascii="Arial Narrow" w:hAnsi="Arial Narrow" w:cs="Arial"/>
          <w:b/>
          <w:bCs/>
          <w:u w:val="single"/>
        </w:rPr>
        <w:t>Institution</w:t>
      </w:r>
      <w:r w:rsidRPr="002B0790">
        <w:rPr>
          <w:rFonts w:ascii="Arial Narrow" w:hAnsi="Arial Narrow" w:cs="Arial"/>
          <w:bCs/>
        </w:rPr>
        <w:t xml:space="preserve">  ASTs</w:t>
      </w:r>
      <w:proofErr w:type="gramEnd"/>
      <w:r w:rsidRPr="002B0790">
        <w:rPr>
          <w:rFonts w:ascii="Arial Narrow" w:hAnsi="Arial Narrow" w:cs="Arial"/>
          <w:bCs/>
        </w:rPr>
        <w:t xml:space="preserve"> who opt for Core ICU Postings outside his/her Home Institution (whether in </w:t>
      </w:r>
      <w:smartTag w:uri="urn:schemas-microsoft-com:office:smarttags" w:element="place">
        <w:smartTag w:uri="urn:schemas-microsoft-com:office:smarttags" w:element="country-region">
          <w:r w:rsidRPr="002B0790">
            <w:rPr>
              <w:rFonts w:ascii="Arial Narrow" w:hAnsi="Arial Narrow" w:cs="Arial"/>
              <w:bCs/>
            </w:rPr>
            <w:t>Singapore</w:t>
          </w:r>
        </w:smartTag>
      </w:smartTag>
      <w:r w:rsidRPr="002B0790">
        <w:rPr>
          <w:rFonts w:ascii="Arial Narrow" w:hAnsi="Arial Narrow" w:cs="Arial"/>
          <w:bCs/>
        </w:rPr>
        <w:t xml:space="preserve"> or overseas) would need to arrange with the respective training institutions to officially appoint an in-house training supervisor during these posting. These supervisors will be endorsing the posting r</w:t>
      </w:r>
      <w:r>
        <w:rPr>
          <w:rFonts w:ascii="Arial Narrow" w:hAnsi="Arial Narrow" w:cs="Arial"/>
          <w:bCs/>
        </w:rPr>
        <w:t>eports in the Trainee’s Logbook, after the completion of these postings.</w:t>
      </w:r>
    </w:p>
    <w:p w:rsidR="0017462C" w:rsidRDefault="0017462C" w:rsidP="0017462C">
      <w:pPr>
        <w:ind w:left="540" w:hanging="540"/>
        <w:rPr>
          <w:rFonts w:ascii="Arial Narrow" w:hAnsi="Arial Narrow" w:cs="Arial"/>
        </w:rPr>
      </w:pPr>
    </w:p>
    <w:p w:rsidR="003878DA" w:rsidRPr="0053330A" w:rsidRDefault="00225B97" w:rsidP="0017462C">
      <w:pPr>
        <w:ind w:left="540" w:hanging="540"/>
        <w:rPr>
          <w:rFonts w:ascii="Arial Narrow" w:hAnsi="Arial Narrow" w:cs="Arial"/>
          <w:b/>
          <w:u w:val="single"/>
        </w:rPr>
      </w:pPr>
      <w:r w:rsidRPr="0053330A">
        <w:rPr>
          <w:rFonts w:ascii="Arial Narrow" w:hAnsi="Arial Narrow" w:cs="Arial"/>
          <w:b/>
          <w:u w:val="single"/>
        </w:rPr>
        <w:t xml:space="preserve">3.  </w:t>
      </w:r>
      <w:r w:rsidR="003878DA" w:rsidRPr="0053330A">
        <w:rPr>
          <w:rFonts w:ascii="Arial Narrow" w:hAnsi="Arial Narrow" w:cs="Arial"/>
          <w:b/>
          <w:u w:val="single"/>
        </w:rPr>
        <w:t xml:space="preserve">CORE ICU POSTINGS </w:t>
      </w:r>
      <w:r w:rsidRPr="0053330A">
        <w:rPr>
          <w:rFonts w:ascii="Arial Narrow" w:hAnsi="Arial Narrow" w:cs="Arial"/>
          <w:b/>
          <w:u w:val="single"/>
        </w:rPr>
        <w:t xml:space="preserve">DONE </w:t>
      </w:r>
      <w:r w:rsidR="003878DA" w:rsidRPr="0053330A">
        <w:rPr>
          <w:rFonts w:ascii="Arial Narrow" w:hAnsi="Arial Narrow" w:cs="Arial"/>
          <w:b/>
          <w:u w:val="single"/>
        </w:rPr>
        <w:t>IN SINGAPORE</w:t>
      </w:r>
    </w:p>
    <w:p w:rsidR="003878DA" w:rsidRPr="0053330A" w:rsidRDefault="003878DA" w:rsidP="0017462C">
      <w:pPr>
        <w:ind w:left="540" w:hanging="540"/>
        <w:rPr>
          <w:rFonts w:ascii="Arial Narrow" w:hAnsi="Arial Narrow" w:cs="Arial"/>
        </w:rPr>
      </w:pPr>
      <w:r w:rsidRPr="0053330A">
        <w:rPr>
          <w:rFonts w:ascii="Arial Narrow" w:hAnsi="Arial Narrow" w:cs="Arial"/>
        </w:rPr>
        <w:t>3.1</w:t>
      </w:r>
      <w:r w:rsidRPr="0053330A">
        <w:rPr>
          <w:rFonts w:ascii="Arial Narrow" w:hAnsi="Arial Narrow" w:cs="Arial"/>
        </w:rPr>
        <w:tab/>
      </w:r>
      <w:r w:rsidRPr="0053330A">
        <w:rPr>
          <w:rFonts w:ascii="Arial Narrow" w:hAnsi="Arial Narrow" w:cs="Arial"/>
          <w:b/>
          <w:u w:val="single"/>
        </w:rPr>
        <w:t>ICM ASTs from Respiratory Medicine</w:t>
      </w:r>
      <w:r w:rsidR="006A6FD5" w:rsidRPr="0053330A">
        <w:rPr>
          <w:rFonts w:ascii="Arial Narrow" w:hAnsi="Arial Narrow" w:cs="Arial"/>
          <w:b/>
          <w:u w:val="single"/>
        </w:rPr>
        <w:t xml:space="preserve"> </w:t>
      </w:r>
      <w:r w:rsidRPr="0053330A">
        <w:rPr>
          <w:rFonts w:ascii="Arial Narrow" w:hAnsi="Arial Narrow" w:cs="Arial"/>
          <w:b/>
          <w:u w:val="single"/>
        </w:rPr>
        <w:t>(RM</w:t>
      </w:r>
      <w:proofErr w:type="gramStart"/>
      <w:r w:rsidRPr="0053330A">
        <w:rPr>
          <w:rFonts w:ascii="Arial Narrow" w:hAnsi="Arial Narrow" w:cs="Arial"/>
          <w:b/>
          <w:u w:val="single"/>
        </w:rPr>
        <w:t>)</w:t>
      </w:r>
      <w:r w:rsidRPr="0053330A">
        <w:rPr>
          <w:rFonts w:ascii="Arial Narrow" w:hAnsi="Arial Narrow" w:cs="Arial"/>
        </w:rPr>
        <w:t xml:space="preserve">  who</w:t>
      </w:r>
      <w:proofErr w:type="gramEnd"/>
      <w:r w:rsidRPr="0053330A">
        <w:rPr>
          <w:rFonts w:ascii="Arial Narrow" w:hAnsi="Arial Narrow" w:cs="Arial"/>
        </w:rPr>
        <w:t xml:space="preserve"> intend to do their Core Medical ICU postings during their RM Senior Residency must also submit proposals for such to JCST, at least 3 months prior </w:t>
      </w:r>
      <w:r w:rsidR="0067430F">
        <w:rPr>
          <w:rFonts w:ascii="Arial Narrow" w:hAnsi="Arial Narrow" w:cs="Arial"/>
        </w:rPr>
        <w:t xml:space="preserve">to </w:t>
      </w:r>
      <w:r w:rsidR="0067430F" w:rsidRPr="0067430F">
        <w:rPr>
          <w:rFonts w:ascii="Arial Narrow" w:hAnsi="Arial Narrow" w:cs="Arial"/>
        </w:rPr>
        <w:t>their commencement of the postings</w:t>
      </w:r>
      <w:r w:rsidRPr="0053330A">
        <w:rPr>
          <w:rFonts w:ascii="Arial Narrow" w:hAnsi="Arial Narrow" w:cs="Arial"/>
        </w:rPr>
        <w:t xml:space="preserve">. </w:t>
      </w:r>
    </w:p>
    <w:p w:rsidR="004429D4" w:rsidRPr="0053330A" w:rsidRDefault="004429D4" w:rsidP="006A6FD5">
      <w:pPr>
        <w:ind w:left="540" w:hanging="540"/>
        <w:rPr>
          <w:rFonts w:ascii="Arial Narrow" w:hAnsi="Arial Narrow" w:cs="Arial"/>
        </w:rPr>
      </w:pPr>
    </w:p>
    <w:p w:rsidR="006A6FD5" w:rsidRPr="0053330A" w:rsidRDefault="006A6FD5" w:rsidP="006A6FD5">
      <w:pPr>
        <w:ind w:left="540" w:hanging="540"/>
        <w:rPr>
          <w:rFonts w:ascii="Arial Narrow" w:hAnsi="Arial Narrow" w:cs="Arial"/>
          <w:b/>
        </w:rPr>
      </w:pPr>
      <w:r w:rsidRPr="0053330A">
        <w:rPr>
          <w:rFonts w:ascii="Arial Narrow" w:hAnsi="Arial Narrow" w:cs="Arial"/>
        </w:rPr>
        <w:t>3.2</w:t>
      </w:r>
      <w:r w:rsidRPr="0053330A">
        <w:rPr>
          <w:rFonts w:ascii="Arial Narrow" w:hAnsi="Arial Narrow" w:cs="Arial"/>
        </w:rPr>
        <w:tab/>
      </w:r>
      <w:r w:rsidRPr="0053330A">
        <w:rPr>
          <w:rFonts w:ascii="Arial Narrow" w:hAnsi="Arial Narrow" w:cs="Arial"/>
          <w:b/>
          <w:u w:val="single"/>
        </w:rPr>
        <w:t xml:space="preserve">Requirement for Cross </w:t>
      </w:r>
      <w:proofErr w:type="gramStart"/>
      <w:r w:rsidRPr="0053330A">
        <w:rPr>
          <w:rFonts w:ascii="Arial Narrow" w:hAnsi="Arial Narrow" w:cs="Arial"/>
          <w:b/>
          <w:u w:val="single"/>
        </w:rPr>
        <w:t>Training</w:t>
      </w:r>
      <w:r w:rsidRPr="0053330A">
        <w:rPr>
          <w:rFonts w:ascii="Arial Narrow" w:hAnsi="Arial Narrow" w:cs="Arial"/>
        </w:rPr>
        <w:t xml:space="preserve">  The</w:t>
      </w:r>
      <w:proofErr w:type="gramEnd"/>
      <w:r w:rsidRPr="0053330A">
        <w:rPr>
          <w:rFonts w:ascii="Arial Narrow" w:hAnsi="Arial Narrow" w:cs="Arial"/>
        </w:rPr>
        <w:t xml:space="preserve"> SSTC ICM requires that the AST should be adequately exposed to a wide range of patient types during their 12 months’ ICU postings.  ASTs who propose to train </w:t>
      </w:r>
      <w:r w:rsidRPr="0053330A">
        <w:rPr>
          <w:rFonts w:ascii="Arial Narrow" w:hAnsi="Arial Narrow" w:cs="Arial"/>
          <w:u w:val="single"/>
        </w:rPr>
        <w:t>entire</w:t>
      </w:r>
      <w:r w:rsidR="00225B97" w:rsidRPr="0053330A">
        <w:rPr>
          <w:rFonts w:ascii="Arial Narrow" w:hAnsi="Arial Narrow" w:cs="Arial"/>
          <w:u w:val="single"/>
        </w:rPr>
        <w:t>ly</w:t>
      </w:r>
      <w:r w:rsidRPr="0053330A">
        <w:rPr>
          <w:rFonts w:ascii="Arial Narrow" w:hAnsi="Arial Narrow" w:cs="Arial"/>
        </w:rPr>
        <w:t xml:space="preserve"> in Singapore </w:t>
      </w:r>
      <w:r w:rsidR="004B15D2" w:rsidRPr="0053330A">
        <w:rPr>
          <w:rFonts w:ascii="Arial Narrow" w:hAnsi="Arial Narrow" w:cs="Arial"/>
        </w:rPr>
        <w:t xml:space="preserve">would need to have </w:t>
      </w:r>
      <w:r w:rsidRPr="0053330A">
        <w:rPr>
          <w:rFonts w:ascii="Arial Narrow" w:hAnsi="Arial Narrow" w:cs="Arial"/>
        </w:rPr>
        <w:t xml:space="preserve">6 months’ posting each in “surgical type” and “medical type” of ICUs respectively. For the 6 month period in each type of ICUs, at least 4 months must be in a general ICU. Refer to point D of the </w:t>
      </w:r>
      <w:r w:rsidRPr="0053330A">
        <w:rPr>
          <w:rFonts w:ascii="Arial Narrow" w:hAnsi="Arial Narrow" w:cs="Arial"/>
          <w:b/>
          <w:i/>
        </w:rPr>
        <w:t xml:space="preserve">JCST AST </w:t>
      </w:r>
      <w:proofErr w:type="spellStart"/>
      <w:r w:rsidRPr="0053330A">
        <w:rPr>
          <w:rFonts w:ascii="Arial Narrow" w:hAnsi="Arial Narrow" w:cs="Arial"/>
          <w:b/>
          <w:i/>
        </w:rPr>
        <w:t>Programme</w:t>
      </w:r>
      <w:proofErr w:type="spellEnd"/>
      <w:r w:rsidRPr="0053330A">
        <w:rPr>
          <w:rFonts w:ascii="Arial Narrow" w:hAnsi="Arial Narrow" w:cs="Arial"/>
          <w:b/>
          <w:i/>
        </w:rPr>
        <w:t xml:space="preserve"> for Intensive Care Medicine (April 2010</w:t>
      </w:r>
      <w:r w:rsidRPr="0053330A">
        <w:rPr>
          <w:rFonts w:ascii="Arial Narrow" w:hAnsi="Arial Narrow" w:cs="Arial"/>
          <w:b/>
        </w:rPr>
        <w:t>)</w:t>
      </w:r>
      <w:r w:rsidR="00DC3FEA" w:rsidRPr="0053330A">
        <w:rPr>
          <w:rFonts w:ascii="Arial Narrow" w:hAnsi="Arial Narrow" w:cs="Arial"/>
          <w:b/>
        </w:rPr>
        <w:t>.</w:t>
      </w:r>
    </w:p>
    <w:p w:rsidR="00F94EBB" w:rsidRDefault="00F94EBB" w:rsidP="006A6FD5">
      <w:pPr>
        <w:ind w:left="540" w:hanging="540"/>
        <w:rPr>
          <w:rFonts w:ascii="Arial Narrow" w:hAnsi="Arial Narrow" w:cs="Arial"/>
          <w:b/>
        </w:rPr>
      </w:pPr>
    </w:p>
    <w:p w:rsidR="00DC3FEA" w:rsidRPr="00DC3FEA" w:rsidRDefault="00225B97" w:rsidP="006A6FD5">
      <w:pPr>
        <w:ind w:left="540" w:hanging="540"/>
        <w:rPr>
          <w:rFonts w:ascii="Arial Narrow" w:hAnsi="Arial Narrow" w:cs="Arial"/>
          <w:b/>
          <w:u w:val="single"/>
        </w:rPr>
      </w:pPr>
      <w:r>
        <w:rPr>
          <w:rFonts w:ascii="Arial Narrow" w:hAnsi="Arial Narrow" w:cs="Arial"/>
          <w:b/>
          <w:u w:val="single"/>
        </w:rPr>
        <w:t xml:space="preserve">4.   </w:t>
      </w:r>
      <w:r w:rsidR="00DC3FEA">
        <w:rPr>
          <w:rFonts w:ascii="Arial Narrow" w:hAnsi="Arial Narrow" w:cs="Arial"/>
          <w:b/>
          <w:u w:val="single"/>
        </w:rPr>
        <w:t xml:space="preserve">CORE ICU POSTINGS </w:t>
      </w:r>
      <w:r>
        <w:rPr>
          <w:rFonts w:ascii="Arial Narrow" w:hAnsi="Arial Narrow" w:cs="Arial"/>
          <w:b/>
          <w:u w:val="single"/>
        </w:rPr>
        <w:t xml:space="preserve">DONE ENTIRELY IN </w:t>
      </w:r>
      <w:r w:rsidR="00DC3FEA">
        <w:rPr>
          <w:rFonts w:ascii="Arial Narrow" w:hAnsi="Arial Narrow" w:cs="Arial"/>
          <w:b/>
          <w:u w:val="single"/>
        </w:rPr>
        <w:t>OVERSEAS</w:t>
      </w:r>
      <w:r>
        <w:rPr>
          <w:rFonts w:ascii="Arial Narrow" w:hAnsi="Arial Narrow" w:cs="Arial"/>
          <w:b/>
          <w:u w:val="single"/>
        </w:rPr>
        <w:t xml:space="preserve"> CENTRES</w:t>
      </w:r>
    </w:p>
    <w:p w:rsidR="00DC3FEA" w:rsidRDefault="00DC3FEA" w:rsidP="00DC3FEA">
      <w:pPr>
        <w:ind w:left="540" w:hanging="540"/>
        <w:rPr>
          <w:rFonts w:ascii="Arial Narrow" w:hAnsi="Arial Narrow" w:cs="Arial"/>
        </w:rPr>
      </w:pPr>
      <w:r>
        <w:rPr>
          <w:rFonts w:ascii="Arial Narrow" w:hAnsi="Arial Narrow" w:cs="Arial"/>
        </w:rPr>
        <w:t>4.1</w:t>
      </w:r>
      <w:r>
        <w:rPr>
          <w:rFonts w:ascii="Arial Narrow" w:hAnsi="Arial Narrow" w:cs="Arial"/>
        </w:rPr>
        <w:tab/>
      </w:r>
      <w:r w:rsidRPr="002B0790">
        <w:rPr>
          <w:rFonts w:ascii="Arial Narrow" w:hAnsi="Arial Narrow" w:cs="Arial"/>
          <w:b/>
          <w:u w:val="single"/>
        </w:rPr>
        <w:t>Requirement</w:t>
      </w:r>
      <w:r w:rsidRPr="002B0790">
        <w:rPr>
          <w:rFonts w:ascii="Arial Narrow" w:hAnsi="Arial Narrow" w:cs="Arial"/>
        </w:rPr>
        <w:t xml:space="preserve"> </w:t>
      </w:r>
      <w:proofErr w:type="gramStart"/>
      <w:r w:rsidRPr="002B0790">
        <w:rPr>
          <w:rFonts w:ascii="Arial Narrow" w:hAnsi="Arial Narrow" w:cs="Arial"/>
        </w:rPr>
        <w:t>The</w:t>
      </w:r>
      <w:proofErr w:type="gramEnd"/>
      <w:r w:rsidRPr="002B0790">
        <w:rPr>
          <w:rFonts w:ascii="Arial Narrow" w:hAnsi="Arial Narrow" w:cs="Arial"/>
        </w:rPr>
        <w:t xml:space="preserve"> SSTC ICM requires that the AST </w:t>
      </w:r>
      <w:r>
        <w:rPr>
          <w:rFonts w:ascii="Arial Narrow" w:hAnsi="Arial Narrow" w:cs="Arial"/>
        </w:rPr>
        <w:t xml:space="preserve">who opt to be trained overseas </w:t>
      </w:r>
      <w:r w:rsidRPr="002B0790">
        <w:rPr>
          <w:rFonts w:ascii="Arial Narrow" w:hAnsi="Arial Narrow" w:cs="Arial"/>
        </w:rPr>
        <w:t xml:space="preserve">should </w:t>
      </w:r>
      <w:r>
        <w:rPr>
          <w:rFonts w:ascii="Arial Narrow" w:hAnsi="Arial Narrow" w:cs="Arial"/>
        </w:rPr>
        <w:t xml:space="preserve">also </w:t>
      </w:r>
      <w:r w:rsidRPr="002B0790">
        <w:rPr>
          <w:rFonts w:ascii="Arial Narrow" w:hAnsi="Arial Narrow" w:cs="Arial"/>
        </w:rPr>
        <w:t xml:space="preserve">be adequately exposed to a wide range of patient types during their 12 months’ ICU postings. AST should describe the proposed number of weeks spent in the different types of ICUs. </w:t>
      </w:r>
    </w:p>
    <w:p w:rsidR="00DC3FEA" w:rsidRDefault="00DC3FEA" w:rsidP="00DC3FEA">
      <w:pPr>
        <w:ind w:left="540" w:hanging="540"/>
        <w:rPr>
          <w:rFonts w:ascii="Arial Narrow" w:hAnsi="Arial Narrow" w:cs="Arial"/>
        </w:rPr>
      </w:pPr>
    </w:p>
    <w:p w:rsidR="00DC3FEA" w:rsidRPr="002B0790" w:rsidRDefault="00DC3FEA" w:rsidP="00DC3FEA">
      <w:pPr>
        <w:numPr>
          <w:ilvl w:val="1"/>
          <w:numId w:val="2"/>
        </w:numPr>
        <w:tabs>
          <w:tab w:val="clear" w:pos="360"/>
          <w:tab w:val="num" w:pos="540"/>
        </w:tabs>
        <w:ind w:left="540" w:hanging="540"/>
        <w:rPr>
          <w:rFonts w:ascii="Arial Narrow" w:hAnsi="Arial Narrow" w:cs="Arial"/>
        </w:rPr>
      </w:pPr>
      <w:r w:rsidRPr="002B0790">
        <w:rPr>
          <w:rFonts w:ascii="Arial Narrow" w:hAnsi="Arial Narrow" w:cs="Arial"/>
          <w:b/>
          <w:u w:val="single"/>
        </w:rPr>
        <w:t xml:space="preserve">Training in Multidisciplinary </w:t>
      </w:r>
      <w:proofErr w:type="gramStart"/>
      <w:r w:rsidRPr="002B0790">
        <w:rPr>
          <w:rFonts w:ascii="Arial Narrow" w:hAnsi="Arial Narrow" w:cs="Arial"/>
          <w:b/>
          <w:u w:val="single"/>
        </w:rPr>
        <w:t>ICUs</w:t>
      </w:r>
      <w:r w:rsidRPr="002B0790">
        <w:rPr>
          <w:rFonts w:ascii="Arial Narrow" w:hAnsi="Arial Narrow" w:cs="Arial"/>
        </w:rPr>
        <w:t xml:space="preserve">  Multid</w:t>
      </w:r>
      <w:r>
        <w:rPr>
          <w:rFonts w:ascii="Arial Narrow" w:hAnsi="Arial Narrow" w:cs="Arial"/>
        </w:rPr>
        <w:t>isciplinary</w:t>
      </w:r>
      <w:proofErr w:type="gramEnd"/>
      <w:r>
        <w:rPr>
          <w:rFonts w:ascii="Arial Narrow" w:hAnsi="Arial Narrow" w:cs="Arial"/>
        </w:rPr>
        <w:t xml:space="preserve"> ICUs </w:t>
      </w:r>
      <w:r w:rsidRPr="002B0790">
        <w:rPr>
          <w:rFonts w:ascii="Arial Narrow" w:hAnsi="Arial Narrow" w:cs="Arial"/>
        </w:rPr>
        <w:t>receive all types of critically ill patients without differentiating whether they are surgical or non-surgical</w:t>
      </w:r>
      <w:r>
        <w:rPr>
          <w:rFonts w:ascii="Arial Narrow" w:hAnsi="Arial Narrow" w:cs="Arial"/>
        </w:rPr>
        <w:t xml:space="preserve"> departments</w:t>
      </w:r>
      <w:r w:rsidRPr="002B0790">
        <w:rPr>
          <w:rFonts w:ascii="Arial Narrow" w:hAnsi="Arial Narrow" w:cs="Arial"/>
        </w:rPr>
        <w:t xml:space="preserve">, </w:t>
      </w:r>
      <w:proofErr w:type="spellStart"/>
      <w:r w:rsidRPr="002B0790">
        <w:rPr>
          <w:rFonts w:ascii="Arial Narrow" w:hAnsi="Arial Narrow" w:cs="Arial"/>
        </w:rPr>
        <w:t>eg</w:t>
      </w:r>
      <w:proofErr w:type="spellEnd"/>
      <w:r w:rsidRPr="002B0790">
        <w:rPr>
          <w:rFonts w:ascii="Arial Narrow" w:hAnsi="Arial Narrow" w:cs="Arial"/>
        </w:rPr>
        <w:t xml:space="preserve">. ICUs in </w:t>
      </w:r>
      <w:smartTag w:uri="urn:schemas-microsoft-com:office:smarttags" w:element="country-region">
        <w:r w:rsidRPr="002B0790">
          <w:rPr>
            <w:rFonts w:ascii="Arial Narrow" w:hAnsi="Arial Narrow" w:cs="Arial"/>
          </w:rPr>
          <w:t>Australia</w:t>
        </w:r>
      </w:smartTag>
      <w:r w:rsidRPr="002B0790">
        <w:rPr>
          <w:rFonts w:ascii="Arial Narrow" w:hAnsi="Arial Narrow" w:cs="Arial"/>
        </w:rPr>
        <w:t xml:space="preserve"> and </w:t>
      </w:r>
      <w:smartTag w:uri="urn:schemas-microsoft-com:office:smarttags" w:element="place">
        <w:smartTag w:uri="urn:schemas-microsoft-com:office:smarttags" w:element="country-region">
          <w:r w:rsidRPr="002B0790">
            <w:rPr>
              <w:rFonts w:ascii="Arial Narrow" w:hAnsi="Arial Narrow" w:cs="Arial"/>
            </w:rPr>
            <w:t>New Zealand</w:t>
          </w:r>
        </w:smartTag>
      </w:smartTag>
      <w:r w:rsidRPr="002B0790">
        <w:rPr>
          <w:rFonts w:ascii="Arial Narrow" w:hAnsi="Arial Narrow" w:cs="Arial"/>
        </w:rPr>
        <w:t>. ASTs</w:t>
      </w:r>
      <w:r>
        <w:rPr>
          <w:rFonts w:ascii="Arial Narrow" w:hAnsi="Arial Narrow" w:cs="Arial"/>
        </w:rPr>
        <w:t xml:space="preserve">’ </w:t>
      </w:r>
      <w:r w:rsidRPr="002B0790">
        <w:rPr>
          <w:rFonts w:ascii="Arial Narrow" w:hAnsi="Arial Narrow" w:cs="Arial"/>
        </w:rPr>
        <w:t xml:space="preserve">entire 12 months’ </w:t>
      </w:r>
      <w:r>
        <w:rPr>
          <w:rFonts w:ascii="Arial Narrow" w:hAnsi="Arial Narrow" w:cs="Arial"/>
        </w:rPr>
        <w:t xml:space="preserve">Core ICU </w:t>
      </w:r>
      <w:r w:rsidRPr="002B0790">
        <w:rPr>
          <w:rFonts w:ascii="Arial Narrow" w:hAnsi="Arial Narrow" w:cs="Arial"/>
        </w:rPr>
        <w:t>posting</w:t>
      </w:r>
      <w:r>
        <w:rPr>
          <w:rFonts w:ascii="Arial Narrow" w:hAnsi="Arial Narrow" w:cs="Arial"/>
        </w:rPr>
        <w:t xml:space="preserve"> may be done</w:t>
      </w:r>
      <w:r w:rsidRPr="002B0790">
        <w:rPr>
          <w:rFonts w:ascii="Arial Narrow" w:hAnsi="Arial Narrow" w:cs="Arial"/>
        </w:rPr>
        <w:t xml:space="preserve"> in a multidisciplinary ICU</w:t>
      </w:r>
      <w:r>
        <w:rPr>
          <w:rFonts w:ascii="Arial Narrow" w:hAnsi="Arial Narrow" w:cs="Arial"/>
        </w:rPr>
        <w:t>.</w:t>
      </w:r>
    </w:p>
    <w:p w:rsidR="00DC3FEA" w:rsidRPr="002B0790" w:rsidRDefault="00DC3FEA" w:rsidP="00DC3FEA">
      <w:pPr>
        <w:rPr>
          <w:rFonts w:ascii="Arial Narrow" w:hAnsi="Arial Narrow" w:cs="Arial"/>
        </w:rPr>
      </w:pPr>
    </w:p>
    <w:p w:rsidR="00DC3FEA" w:rsidRDefault="00DC3FEA" w:rsidP="00DC3FEA">
      <w:pPr>
        <w:ind w:left="540" w:hanging="540"/>
        <w:rPr>
          <w:rFonts w:ascii="Arial Narrow" w:hAnsi="Arial Narrow" w:cs="Arial"/>
          <w:b/>
        </w:rPr>
      </w:pPr>
      <w:r>
        <w:rPr>
          <w:rFonts w:ascii="Arial Narrow" w:hAnsi="Arial Narrow" w:cs="Arial"/>
        </w:rPr>
        <w:t>4.3</w:t>
      </w:r>
      <w:r>
        <w:rPr>
          <w:rFonts w:ascii="Arial Narrow" w:hAnsi="Arial Narrow" w:cs="Arial"/>
        </w:rPr>
        <w:tab/>
      </w:r>
      <w:r w:rsidRPr="002B0790">
        <w:rPr>
          <w:rFonts w:ascii="Arial Narrow" w:hAnsi="Arial Narrow" w:cs="Arial"/>
          <w:b/>
          <w:u w:val="single"/>
        </w:rPr>
        <w:t xml:space="preserve">Training in specialized </w:t>
      </w:r>
      <w:proofErr w:type="gramStart"/>
      <w:r w:rsidRPr="002B0790">
        <w:rPr>
          <w:rFonts w:ascii="Arial Narrow" w:hAnsi="Arial Narrow" w:cs="Arial"/>
          <w:b/>
          <w:u w:val="single"/>
        </w:rPr>
        <w:t>ICUs</w:t>
      </w:r>
      <w:r w:rsidRPr="002B0790">
        <w:rPr>
          <w:rFonts w:ascii="Arial Narrow" w:hAnsi="Arial Narrow" w:cs="Arial"/>
        </w:rPr>
        <w:t xml:space="preserve">  ASTs</w:t>
      </w:r>
      <w:proofErr w:type="gramEnd"/>
      <w:r w:rsidRPr="002B0790">
        <w:rPr>
          <w:rFonts w:ascii="Arial Narrow" w:hAnsi="Arial Narrow" w:cs="Arial"/>
        </w:rPr>
        <w:t xml:space="preserve"> who train in countries with specialized ICUs (</w:t>
      </w:r>
      <w:proofErr w:type="spellStart"/>
      <w:r w:rsidRPr="002B0790">
        <w:rPr>
          <w:rFonts w:ascii="Arial Narrow" w:hAnsi="Arial Narrow" w:cs="Arial"/>
        </w:rPr>
        <w:t>eg</w:t>
      </w:r>
      <w:proofErr w:type="spellEnd"/>
      <w:r w:rsidRPr="002B0790">
        <w:rPr>
          <w:rFonts w:ascii="Arial Narrow" w:hAnsi="Arial Narrow" w:cs="Arial"/>
        </w:rPr>
        <w:t xml:space="preserve">. </w:t>
      </w:r>
      <w:smartTag w:uri="urn:schemas-microsoft-com:office:smarttags" w:element="country-region">
        <w:r w:rsidRPr="002B0790">
          <w:rPr>
            <w:rFonts w:ascii="Arial Narrow" w:hAnsi="Arial Narrow" w:cs="Arial"/>
          </w:rPr>
          <w:t>Singapore</w:t>
        </w:r>
      </w:smartTag>
      <w:r w:rsidRPr="002B0790">
        <w:rPr>
          <w:rFonts w:ascii="Arial Narrow" w:hAnsi="Arial Narrow" w:cs="Arial"/>
        </w:rPr>
        <w:t xml:space="preserve">, </w:t>
      </w:r>
      <w:smartTag w:uri="urn:schemas-microsoft-com:office:smarttags" w:element="place">
        <w:smartTag w:uri="urn:schemas-microsoft-com:office:smarttags" w:element="country-region">
          <w:r w:rsidRPr="002B0790">
            <w:rPr>
              <w:rFonts w:ascii="Arial Narrow" w:hAnsi="Arial Narrow" w:cs="Arial"/>
            </w:rPr>
            <w:t>USA</w:t>
          </w:r>
        </w:smartTag>
      </w:smartTag>
      <w:r w:rsidR="00165608">
        <w:rPr>
          <w:rFonts w:ascii="Arial Narrow" w:hAnsi="Arial Narrow" w:cs="Arial"/>
        </w:rPr>
        <w:t xml:space="preserve">) would need to have </w:t>
      </w:r>
      <w:r w:rsidRPr="002B0790">
        <w:rPr>
          <w:rFonts w:ascii="Arial Narrow" w:hAnsi="Arial Narrow" w:cs="Arial"/>
        </w:rPr>
        <w:t>6 months’ posting each in “surgical type” and “medical type” of ICUs respectively. For the 6 month period in each type of ICUs, at least 4 months must be in a general ICU.</w:t>
      </w:r>
      <w:r>
        <w:rPr>
          <w:rFonts w:ascii="Arial Narrow" w:hAnsi="Arial Narrow" w:cs="Arial"/>
        </w:rPr>
        <w:t xml:space="preserve"> </w:t>
      </w:r>
      <w:r w:rsidRPr="00DC3FEA">
        <w:rPr>
          <w:rFonts w:ascii="Arial Narrow" w:hAnsi="Arial Narrow" w:cs="Arial"/>
        </w:rPr>
        <w:t xml:space="preserve">Refer to point D of the </w:t>
      </w:r>
      <w:r w:rsidRPr="00DC3FEA">
        <w:rPr>
          <w:rFonts w:ascii="Arial Narrow" w:hAnsi="Arial Narrow" w:cs="Arial"/>
          <w:b/>
          <w:i/>
        </w:rPr>
        <w:t xml:space="preserve">JCST AST </w:t>
      </w:r>
      <w:proofErr w:type="spellStart"/>
      <w:r w:rsidRPr="00DC3FEA">
        <w:rPr>
          <w:rFonts w:ascii="Arial Narrow" w:hAnsi="Arial Narrow" w:cs="Arial"/>
          <w:b/>
          <w:i/>
        </w:rPr>
        <w:t>Programme</w:t>
      </w:r>
      <w:proofErr w:type="spellEnd"/>
      <w:r w:rsidRPr="00DC3FEA">
        <w:rPr>
          <w:rFonts w:ascii="Arial Narrow" w:hAnsi="Arial Narrow" w:cs="Arial"/>
          <w:b/>
          <w:i/>
        </w:rPr>
        <w:t xml:space="preserve"> for Intensive Care Medicine (April 2010</w:t>
      </w:r>
      <w:r w:rsidRPr="00DC3FEA">
        <w:rPr>
          <w:rFonts w:ascii="Arial Narrow" w:hAnsi="Arial Narrow" w:cs="Arial"/>
          <w:b/>
        </w:rPr>
        <w:t>).</w:t>
      </w:r>
    </w:p>
    <w:p w:rsidR="00132608" w:rsidRDefault="00132608" w:rsidP="00DC3FEA">
      <w:pPr>
        <w:ind w:left="540" w:hanging="540"/>
        <w:rPr>
          <w:rFonts w:ascii="Arial Narrow" w:hAnsi="Arial Narrow" w:cs="Arial"/>
          <w:b/>
        </w:rPr>
      </w:pPr>
    </w:p>
    <w:p w:rsidR="00132608" w:rsidRDefault="00132608" w:rsidP="00DC3FEA">
      <w:pPr>
        <w:ind w:left="540" w:hanging="540"/>
        <w:rPr>
          <w:rFonts w:ascii="Arial Narrow" w:hAnsi="Arial Narrow" w:cs="Arial"/>
        </w:rPr>
      </w:pPr>
      <w:r>
        <w:rPr>
          <w:rFonts w:ascii="Arial Narrow" w:hAnsi="Arial Narrow" w:cs="Arial"/>
        </w:rPr>
        <w:t>4.4</w:t>
      </w:r>
      <w:r>
        <w:rPr>
          <w:rFonts w:ascii="Arial Narrow" w:hAnsi="Arial Narrow" w:cs="Arial"/>
        </w:rPr>
        <w:tab/>
      </w:r>
      <w:r>
        <w:rPr>
          <w:rFonts w:ascii="Arial Narrow" w:hAnsi="Arial Narrow" w:cs="Arial"/>
          <w:b/>
          <w:u w:val="single"/>
        </w:rPr>
        <w:t>Credentials of Overseas ICU Training Unit/Centre</w:t>
      </w:r>
      <w:r>
        <w:rPr>
          <w:rFonts w:ascii="Arial Narrow" w:hAnsi="Arial Narrow" w:cs="Arial"/>
        </w:rPr>
        <w:t xml:space="preserve">   ICM SSTC will give only approval if the proposed overseas centre has appropriate credentials for ICM training. Note the following when filling in the information on credentials for the proposed overseas units:</w:t>
      </w:r>
    </w:p>
    <w:p w:rsidR="004429D4" w:rsidRDefault="004429D4" w:rsidP="00132608">
      <w:pPr>
        <w:ind w:left="900" w:hanging="360"/>
        <w:rPr>
          <w:rFonts w:ascii="Arial Narrow" w:hAnsi="Arial Narrow" w:cs="Arial"/>
        </w:rPr>
      </w:pPr>
    </w:p>
    <w:p w:rsidR="00132608" w:rsidRDefault="00132608" w:rsidP="00132608">
      <w:pPr>
        <w:ind w:left="900" w:hanging="360"/>
        <w:rPr>
          <w:rFonts w:ascii="Arial Narrow" w:hAnsi="Arial Narrow" w:cs="Arial"/>
        </w:rPr>
      </w:pPr>
      <w:r>
        <w:rPr>
          <w:rFonts w:ascii="Arial Narrow" w:hAnsi="Arial Narrow" w:cs="Arial"/>
        </w:rPr>
        <w:t xml:space="preserve">a. </w:t>
      </w:r>
      <w:r>
        <w:rPr>
          <w:rFonts w:ascii="Arial Narrow" w:hAnsi="Arial Narrow" w:cs="Arial"/>
        </w:rPr>
        <w:tab/>
      </w:r>
      <w:r w:rsidRPr="002B0790">
        <w:rPr>
          <w:rFonts w:ascii="Arial Narrow" w:hAnsi="Arial Narrow" w:cs="Arial"/>
          <w:b/>
          <w:u w:val="single"/>
        </w:rPr>
        <w:t xml:space="preserve">Units in Australia / New Zealand / Hong </w:t>
      </w:r>
      <w:proofErr w:type="gramStart"/>
      <w:r w:rsidRPr="002B0790">
        <w:rPr>
          <w:rFonts w:ascii="Arial Narrow" w:hAnsi="Arial Narrow" w:cs="Arial"/>
          <w:b/>
          <w:u w:val="single"/>
        </w:rPr>
        <w:t>Kong</w:t>
      </w:r>
      <w:r w:rsidRPr="002B0790">
        <w:rPr>
          <w:rFonts w:ascii="Arial Narrow" w:hAnsi="Arial Narrow" w:cs="Arial"/>
          <w:b/>
        </w:rPr>
        <w:t xml:space="preserve"> </w:t>
      </w:r>
      <w:r w:rsidR="004B15D2">
        <w:rPr>
          <w:rFonts w:ascii="Arial Narrow" w:hAnsi="Arial Narrow" w:cs="Arial"/>
          <w:b/>
        </w:rPr>
        <w:t xml:space="preserve"> </w:t>
      </w:r>
      <w:r w:rsidRPr="002B0790">
        <w:rPr>
          <w:rFonts w:ascii="Arial Narrow" w:hAnsi="Arial Narrow" w:cs="Arial"/>
        </w:rPr>
        <w:t>specify</w:t>
      </w:r>
      <w:proofErr w:type="gramEnd"/>
      <w:r w:rsidRPr="002B0790">
        <w:rPr>
          <w:rFonts w:ascii="Arial Narrow" w:hAnsi="Arial Narrow" w:cs="Arial"/>
        </w:rPr>
        <w:t xml:space="preserve"> </w:t>
      </w:r>
      <w:r>
        <w:rPr>
          <w:rFonts w:ascii="Arial Narrow" w:hAnsi="Arial Narrow" w:cs="Arial"/>
        </w:rPr>
        <w:t xml:space="preserve">the ICM training status of </w:t>
      </w:r>
      <w:r w:rsidRPr="002B0790">
        <w:rPr>
          <w:rFonts w:ascii="Arial Narrow" w:hAnsi="Arial Narrow" w:cs="Arial"/>
        </w:rPr>
        <w:t xml:space="preserve">unit </w:t>
      </w:r>
      <w:r>
        <w:rPr>
          <w:rFonts w:ascii="Arial Narrow" w:hAnsi="Arial Narrow" w:cs="Arial"/>
        </w:rPr>
        <w:t>(</w:t>
      </w:r>
      <w:proofErr w:type="spellStart"/>
      <w:r>
        <w:rPr>
          <w:rFonts w:ascii="Arial Narrow" w:hAnsi="Arial Narrow" w:cs="Arial"/>
        </w:rPr>
        <w:t>ie</w:t>
      </w:r>
      <w:proofErr w:type="spellEnd"/>
      <w:r>
        <w:rPr>
          <w:rFonts w:ascii="Arial Narrow" w:hAnsi="Arial Narrow" w:cs="Arial"/>
        </w:rPr>
        <w:t xml:space="preserve">. </w:t>
      </w:r>
      <w:proofErr w:type="gramStart"/>
      <w:r>
        <w:rPr>
          <w:rFonts w:ascii="Arial Narrow" w:hAnsi="Arial Narrow" w:cs="Arial"/>
        </w:rPr>
        <w:t xml:space="preserve">C6, C12 or C24) as accredited by the </w:t>
      </w:r>
      <w:r w:rsidRPr="002B0790">
        <w:rPr>
          <w:rFonts w:ascii="Arial Narrow" w:hAnsi="Arial Narrow" w:cs="Arial"/>
        </w:rPr>
        <w:t xml:space="preserve">College of </w:t>
      </w:r>
      <w:r w:rsidR="00225B97">
        <w:rPr>
          <w:rFonts w:ascii="Arial Narrow" w:hAnsi="Arial Narrow" w:cs="Arial"/>
        </w:rPr>
        <w:t>Intensive Care Medicine (CICM) of Australia and New Zealand.</w:t>
      </w:r>
      <w:proofErr w:type="gramEnd"/>
    </w:p>
    <w:p w:rsidR="004429D4" w:rsidRDefault="004429D4" w:rsidP="00132608">
      <w:pPr>
        <w:ind w:left="900" w:hanging="360"/>
        <w:rPr>
          <w:rFonts w:ascii="Arial Narrow" w:hAnsi="Arial Narrow" w:cs="Arial"/>
        </w:rPr>
      </w:pPr>
    </w:p>
    <w:p w:rsidR="00132608" w:rsidRDefault="00132608" w:rsidP="00132608">
      <w:pPr>
        <w:ind w:left="900" w:hanging="360"/>
        <w:rPr>
          <w:rFonts w:ascii="Arial Narrow" w:hAnsi="Arial Narrow" w:cs="Arial"/>
        </w:rPr>
      </w:pPr>
      <w:r>
        <w:rPr>
          <w:rFonts w:ascii="Arial Narrow" w:hAnsi="Arial Narrow" w:cs="Arial"/>
        </w:rPr>
        <w:t>b.</w:t>
      </w:r>
      <w:r>
        <w:rPr>
          <w:rFonts w:ascii="Arial Narrow" w:hAnsi="Arial Narrow" w:cs="Arial"/>
        </w:rPr>
        <w:tab/>
      </w:r>
      <w:r w:rsidRPr="002B0790">
        <w:rPr>
          <w:rFonts w:ascii="Arial Narrow" w:hAnsi="Arial Narrow" w:cs="Arial"/>
          <w:b/>
          <w:u w:val="single"/>
        </w:rPr>
        <w:t xml:space="preserve">Units in </w:t>
      </w:r>
      <w:proofErr w:type="gramStart"/>
      <w:r w:rsidRPr="002B0790">
        <w:rPr>
          <w:rFonts w:ascii="Arial Narrow" w:hAnsi="Arial Narrow" w:cs="Arial"/>
          <w:b/>
          <w:u w:val="single"/>
        </w:rPr>
        <w:t>USA</w:t>
      </w:r>
      <w:r w:rsidR="004B15D2">
        <w:rPr>
          <w:rFonts w:ascii="Arial Narrow" w:hAnsi="Arial Narrow" w:cs="Arial"/>
        </w:rPr>
        <w:t xml:space="preserve">  </w:t>
      </w:r>
      <w:r w:rsidRPr="002B0790">
        <w:rPr>
          <w:rFonts w:ascii="Arial Narrow" w:hAnsi="Arial Narrow" w:cs="Arial"/>
        </w:rPr>
        <w:t>state</w:t>
      </w:r>
      <w:proofErr w:type="gramEnd"/>
      <w:r w:rsidRPr="002B0790">
        <w:rPr>
          <w:rFonts w:ascii="Arial Narrow" w:hAnsi="Arial Narrow" w:cs="Arial"/>
        </w:rPr>
        <w:t xml:space="preserve"> if the specific fellowship </w:t>
      </w:r>
      <w:proofErr w:type="spellStart"/>
      <w:r w:rsidRPr="002B0790">
        <w:rPr>
          <w:rFonts w:ascii="Arial Narrow" w:hAnsi="Arial Narrow" w:cs="Arial"/>
        </w:rPr>
        <w:t>programme</w:t>
      </w:r>
      <w:proofErr w:type="spellEnd"/>
      <w:r w:rsidRPr="002B0790">
        <w:rPr>
          <w:rFonts w:ascii="Arial Narrow" w:hAnsi="Arial Narrow" w:cs="Arial"/>
        </w:rPr>
        <w:t xml:space="preserve"> is accredited for training by the ACGME towards the Critical Care Medicine Board Examinations conducted by the various American Boards (</w:t>
      </w:r>
      <w:proofErr w:type="spellStart"/>
      <w:r w:rsidRPr="002B0790">
        <w:rPr>
          <w:rFonts w:ascii="Arial Narrow" w:hAnsi="Arial Narrow" w:cs="Arial"/>
        </w:rPr>
        <w:t>eg</w:t>
      </w:r>
      <w:proofErr w:type="spellEnd"/>
      <w:r w:rsidRPr="002B0790">
        <w:rPr>
          <w:rFonts w:ascii="Arial Narrow" w:hAnsi="Arial Narrow" w:cs="Arial"/>
        </w:rPr>
        <w:t xml:space="preserve">. </w:t>
      </w:r>
      <w:proofErr w:type="spellStart"/>
      <w:r w:rsidRPr="002B0790">
        <w:rPr>
          <w:rFonts w:ascii="Arial Narrow" w:hAnsi="Arial Narrow" w:cs="Arial"/>
        </w:rPr>
        <w:t>Anaesthesiology</w:t>
      </w:r>
      <w:proofErr w:type="spellEnd"/>
      <w:r w:rsidRPr="002B0790">
        <w:rPr>
          <w:rFonts w:ascii="Arial Narrow" w:hAnsi="Arial Narrow" w:cs="Arial"/>
        </w:rPr>
        <w:t>, Internal Medicine, Pulmonary and Critical Care).</w:t>
      </w:r>
    </w:p>
    <w:p w:rsidR="004429D4" w:rsidRDefault="004429D4" w:rsidP="00132608">
      <w:pPr>
        <w:ind w:left="900" w:hanging="360"/>
        <w:rPr>
          <w:rFonts w:ascii="Arial Narrow" w:hAnsi="Arial Narrow" w:cs="Arial"/>
        </w:rPr>
      </w:pPr>
    </w:p>
    <w:p w:rsidR="00132608" w:rsidRPr="002B0790" w:rsidRDefault="00132608" w:rsidP="00132608">
      <w:pPr>
        <w:ind w:left="900" w:hanging="360"/>
        <w:rPr>
          <w:rFonts w:ascii="Arial Narrow" w:hAnsi="Arial Narrow" w:cs="Arial"/>
        </w:rPr>
      </w:pPr>
      <w:r>
        <w:rPr>
          <w:rFonts w:ascii="Arial Narrow" w:hAnsi="Arial Narrow" w:cs="Arial"/>
        </w:rPr>
        <w:t>c.</w:t>
      </w:r>
      <w:r>
        <w:rPr>
          <w:rFonts w:ascii="Arial Narrow" w:hAnsi="Arial Narrow" w:cs="Arial"/>
        </w:rPr>
        <w:tab/>
      </w:r>
      <w:r w:rsidRPr="002B0790">
        <w:rPr>
          <w:rFonts w:ascii="Arial Narrow" w:hAnsi="Arial Narrow" w:cs="Arial"/>
          <w:b/>
          <w:u w:val="single"/>
        </w:rPr>
        <w:t xml:space="preserve">Units in other </w:t>
      </w:r>
      <w:proofErr w:type="gramStart"/>
      <w:r w:rsidRPr="002B0790">
        <w:rPr>
          <w:rFonts w:ascii="Arial Narrow" w:hAnsi="Arial Narrow" w:cs="Arial"/>
          <w:b/>
          <w:u w:val="single"/>
        </w:rPr>
        <w:t>countries</w:t>
      </w:r>
      <w:r w:rsidRPr="002B0790">
        <w:rPr>
          <w:rFonts w:ascii="Arial Narrow" w:hAnsi="Arial Narrow" w:cs="Arial"/>
        </w:rPr>
        <w:t xml:space="preserve">  </w:t>
      </w:r>
      <w:r>
        <w:rPr>
          <w:rFonts w:ascii="Arial Narrow" w:hAnsi="Arial Narrow" w:cs="Arial"/>
        </w:rPr>
        <w:t>ICM</w:t>
      </w:r>
      <w:proofErr w:type="gramEnd"/>
      <w:r>
        <w:rPr>
          <w:rFonts w:ascii="Arial Narrow" w:hAnsi="Arial Narrow" w:cs="Arial"/>
        </w:rPr>
        <w:t xml:space="preserve"> SSTC may not be familiar with these units, as such, the </w:t>
      </w:r>
      <w:r w:rsidRPr="002B0790">
        <w:rPr>
          <w:rFonts w:ascii="Arial Narrow" w:hAnsi="Arial Narrow" w:cs="Arial"/>
        </w:rPr>
        <w:t>AST should give ample information describing the “training-worthiness” of</w:t>
      </w:r>
      <w:r>
        <w:rPr>
          <w:rFonts w:ascii="Arial Narrow" w:hAnsi="Arial Narrow" w:cs="Arial"/>
        </w:rPr>
        <w:t xml:space="preserve"> the proposed unit, especially for </w:t>
      </w:r>
      <w:r w:rsidRPr="002B0790">
        <w:rPr>
          <w:rFonts w:ascii="Arial Narrow" w:hAnsi="Arial Narrow" w:cs="Arial"/>
        </w:rPr>
        <w:t>the following areas:</w:t>
      </w:r>
    </w:p>
    <w:p w:rsidR="00132608" w:rsidRPr="002B0790" w:rsidRDefault="00132608" w:rsidP="00132608">
      <w:pPr>
        <w:ind w:left="1260" w:hanging="360"/>
        <w:rPr>
          <w:rFonts w:ascii="Arial Narrow" w:hAnsi="Arial Narrow" w:cs="Arial"/>
        </w:rPr>
      </w:pPr>
      <w:r>
        <w:rPr>
          <w:rFonts w:ascii="Arial Narrow" w:hAnsi="Arial Narrow" w:cs="Arial"/>
        </w:rPr>
        <w:t>(1)</w:t>
      </w:r>
      <w:r w:rsidRPr="002B0790">
        <w:rPr>
          <w:rFonts w:ascii="Arial Narrow" w:hAnsi="Arial Narrow" w:cs="Arial"/>
        </w:rPr>
        <w:t xml:space="preserve"> Accreditation of the unit is for ICM training by the relevant national authorities</w:t>
      </w:r>
      <w:r>
        <w:rPr>
          <w:rFonts w:ascii="Arial Narrow" w:hAnsi="Arial Narrow" w:cs="Arial"/>
        </w:rPr>
        <w:t xml:space="preserve">. </w:t>
      </w:r>
    </w:p>
    <w:p w:rsidR="00132608" w:rsidRDefault="00132608" w:rsidP="00132608">
      <w:pPr>
        <w:ind w:left="1260" w:hanging="360"/>
        <w:rPr>
          <w:rFonts w:ascii="Arial Narrow" w:hAnsi="Arial Narrow" w:cs="Arial"/>
        </w:rPr>
      </w:pPr>
      <w:r>
        <w:rPr>
          <w:rFonts w:ascii="Arial Narrow" w:hAnsi="Arial Narrow" w:cs="Arial"/>
        </w:rPr>
        <w:t xml:space="preserve">(2) </w:t>
      </w:r>
      <w:r w:rsidRPr="002B0790">
        <w:rPr>
          <w:rFonts w:ascii="Arial Narrow" w:hAnsi="Arial Narrow" w:cs="Arial"/>
        </w:rPr>
        <w:t>Types of patients</w:t>
      </w:r>
      <w:r>
        <w:rPr>
          <w:rFonts w:ascii="Arial Narrow" w:hAnsi="Arial Narrow" w:cs="Arial"/>
        </w:rPr>
        <w:t xml:space="preserve"> load, </w:t>
      </w:r>
      <w:r w:rsidRPr="002B0790">
        <w:rPr>
          <w:rFonts w:ascii="Arial Narrow" w:hAnsi="Arial Narrow" w:cs="Arial"/>
        </w:rPr>
        <w:t>ICU capabilities, number of patient admissions annually, etc.</w:t>
      </w:r>
    </w:p>
    <w:p w:rsidR="00225B97" w:rsidRDefault="00225B97" w:rsidP="00132608">
      <w:pPr>
        <w:ind w:left="1260" w:hanging="360"/>
        <w:rPr>
          <w:rFonts w:ascii="Arial Narrow" w:hAnsi="Arial Narrow" w:cs="Arial"/>
        </w:rPr>
      </w:pPr>
    </w:p>
    <w:p w:rsidR="004429D4" w:rsidRDefault="004429D4" w:rsidP="00132608">
      <w:pPr>
        <w:ind w:left="1260" w:hanging="360"/>
        <w:rPr>
          <w:rFonts w:ascii="Arial Narrow" w:hAnsi="Arial Narrow" w:cs="Arial"/>
        </w:rPr>
      </w:pPr>
    </w:p>
    <w:p w:rsidR="004429D4" w:rsidRPr="002B0790" w:rsidRDefault="004429D4" w:rsidP="004429D4">
      <w:pPr>
        <w:jc w:val="center"/>
        <w:rPr>
          <w:rFonts w:ascii="Arial Narrow" w:hAnsi="Arial Narrow" w:cs="Arial"/>
        </w:rPr>
      </w:pPr>
      <w:proofErr w:type="gramStart"/>
      <w:r>
        <w:rPr>
          <w:rFonts w:ascii="Arial Narrow" w:hAnsi="Arial Narrow" w:cs="Arial"/>
        </w:rPr>
        <w:t>---  END</w:t>
      </w:r>
      <w:proofErr w:type="gramEnd"/>
      <w:r>
        <w:rPr>
          <w:rFonts w:ascii="Arial Narrow" w:hAnsi="Arial Narrow" w:cs="Arial"/>
        </w:rPr>
        <w:t xml:space="preserve"> OF DOCUMENT ---</w:t>
      </w:r>
    </w:p>
    <w:p w:rsidR="00132608" w:rsidRPr="002B0790" w:rsidRDefault="00132608" w:rsidP="00132608">
      <w:pPr>
        <w:ind w:left="900" w:hanging="360"/>
        <w:rPr>
          <w:rFonts w:ascii="Arial Narrow" w:hAnsi="Arial Narrow" w:cs="Arial"/>
        </w:rPr>
      </w:pPr>
    </w:p>
    <w:p w:rsidR="00132608" w:rsidRPr="00132608" w:rsidRDefault="00132608" w:rsidP="00DC3FEA">
      <w:pPr>
        <w:ind w:left="540" w:hanging="540"/>
        <w:rPr>
          <w:rFonts w:ascii="Arial Narrow" w:hAnsi="Arial Narrow" w:cs="Arial"/>
        </w:rPr>
      </w:pPr>
    </w:p>
    <w:p w:rsidR="00DC3FEA" w:rsidRPr="002B0790" w:rsidRDefault="00DC3FEA" w:rsidP="00DC3FEA">
      <w:pPr>
        <w:rPr>
          <w:rFonts w:ascii="Arial Narrow" w:hAnsi="Arial Narrow" w:cs="Arial"/>
        </w:rPr>
      </w:pPr>
    </w:p>
    <w:p w:rsidR="00DC3FEA" w:rsidRPr="002B0790" w:rsidRDefault="00DC3FEA" w:rsidP="00DC3FEA">
      <w:pPr>
        <w:rPr>
          <w:rFonts w:ascii="Arial Narrow" w:hAnsi="Arial Narrow" w:cs="Arial"/>
        </w:rPr>
      </w:pPr>
    </w:p>
    <w:p w:rsidR="00DC3FEA" w:rsidRPr="002B0790" w:rsidRDefault="00DC3FEA" w:rsidP="00DC3FEA">
      <w:pPr>
        <w:ind w:left="540" w:hanging="540"/>
        <w:rPr>
          <w:rFonts w:ascii="Arial Narrow" w:hAnsi="Arial Narrow" w:cs="Arial"/>
        </w:rPr>
      </w:pPr>
    </w:p>
    <w:p w:rsidR="006A6FD5" w:rsidRPr="003878DA" w:rsidRDefault="006A6FD5" w:rsidP="0017462C">
      <w:pPr>
        <w:ind w:left="540" w:hanging="540"/>
        <w:rPr>
          <w:rFonts w:ascii="Arial Narrow" w:hAnsi="Arial Narrow" w:cs="Arial"/>
        </w:rPr>
      </w:pPr>
    </w:p>
    <w:p w:rsidR="00F07E90" w:rsidRPr="002B0790" w:rsidRDefault="00F07E90" w:rsidP="003878DA">
      <w:pPr>
        <w:ind w:left="540" w:hanging="540"/>
        <w:rPr>
          <w:rFonts w:ascii="Arial Narrow" w:hAnsi="Arial Narrow" w:cs="Arial"/>
        </w:rPr>
      </w:pPr>
    </w:p>
    <w:p w:rsidR="00F07E90" w:rsidRPr="002B0790" w:rsidRDefault="00F07E90" w:rsidP="00F07E90">
      <w:pPr>
        <w:rPr>
          <w:rFonts w:ascii="Arial Narrow" w:hAnsi="Arial Narrow" w:cs="Arial"/>
          <w:u w:val="single"/>
        </w:rPr>
      </w:pPr>
    </w:p>
    <w:sectPr w:rsidR="00F07E90" w:rsidRPr="002B0790" w:rsidSect="002A4388">
      <w:footerReference w:type="default" r:id="rId8"/>
      <w:pgSz w:w="11907" w:h="16840" w:code="9"/>
      <w:pgMar w:top="1440" w:right="1474"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2D0" w:rsidRDefault="006922D0">
      <w:r>
        <w:separator/>
      </w:r>
    </w:p>
  </w:endnote>
  <w:endnote w:type="continuationSeparator" w:id="0">
    <w:p w:rsidR="006922D0" w:rsidRDefault="00692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0A" w:rsidRDefault="0053330A" w:rsidP="00245CBC">
    <w:pPr>
      <w:pStyle w:val="Footer"/>
      <w:jc w:val="center"/>
      <w:rPr>
        <w:rFonts w:ascii="Arial" w:hAnsi="Arial" w:cs="Arial"/>
        <w:i/>
        <w:sz w:val="16"/>
        <w:szCs w:val="16"/>
      </w:rPr>
    </w:pPr>
    <w:r>
      <w:rPr>
        <w:rFonts w:ascii="Arial" w:hAnsi="Arial" w:cs="Arial"/>
        <w:i/>
        <w:sz w:val="16"/>
        <w:szCs w:val="16"/>
      </w:rPr>
      <w:t>This document is accurate at the time of dissemination and may be subjected to changes without prior notifications.</w:t>
    </w:r>
  </w:p>
  <w:p w:rsidR="0053330A" w:rsidRPr="00185311" w:rsidRDefault="0053330A" w:rsidP="00245CBC">
    <w:pPr>
      <w:pStyle w:val="Footer"/>
      <w:jc w:val="center"/>
      <w:rPr>
        <w:rFonts w:ascii="Arial" w:hAnsi="Arial" w:cs="Arial"/>
        <w:i/>
        <w:sz w:val="14"/>
        <w:szCs w:val="16"/>
      </w:rPr>
    </w:pPr>
  </w:p>
  <w:p w:rsidR="0053330A" w:rsidRPr="00185311" w:rsidRDefault="0053330A" w:rsidP="00185311">
    <w:pPr>
      <w:rPr>
        <w:rFonts w:ascii="Arial" w:hAnsi="Arial" w:cs="Arial"/>
        <w:sz w:val="18"/>
        <w:szCs w:val="16"/>
      </w:rPr>
    </w:pPr>
    <w:r w:rsidRPr="00185311">
      <w:rPr>
        <w:rFonts w:ascii="Arial Narrow" w:hAnsi="Arial Narrow" w:cs="Arial"/>
        <w:sz w:val="16"/>
      </w:rPr>
      <w:t>Proposed ICM AST Postings – subm</w:t>
    </w:r>
    <w:r w:rsidR="000F74F1">
      <w:rPr>
        <w:rFonts w:ascii="Arial Narrow" w:hAnsi="Arial Narrow" w:cs="Arial"/>
        <w:sz w:val="16"/>
      </w:rPr>
      <w:t xml:space="preserve">itted to ICM SSTC for approval </w:t>
    </w:r>
    <w:r w:rsidRPr="00185311">
      <w:rPr>
        <w:rFonts w:ascii="Arial Narrow" w:hAnsi="Arial Narrow" w:cs="Arial"/>
        <w:sz w:val="16"/>
      </w:rPr>
      <w:t xml:space="preserve">(280314)                                                                </w:t>
    </w:r>
    <w:r>
      <w:rPr>
        <w:rFonts w:ascii="Arial Narrow" w:hAnsi="Arial Narrow" w:cs="Arial"/>
        <w:sz w:val="16"/>
      </w:rPr>
      <w:t xml:space="preserve">                                         </w:t>
    </w:r>
    <w:r w:rsidRPr="00185311">
      <w:rPr>
        <w:rFonts w:ascii="Arial" w:hAnsi="Arial" w:cs="Arial"/>
        <w:sz w:val="18"/>
        <w:szCs w:val="16"/>
      </w:rPr>
      <w:t xml:space="preserve">Page </w:t>
    </w:r>
    <w:r w:rsidR="005003C3" w:rsidRPr="00185311">
      <w:rPr>
        <w:rStyle w:val="PageNumber"/>
        <w:rFonts w:ascii="Arial" w:hAnsi="Arial" w:cs="Arial"/>
        <w:sz w:val="18"/>
        <w:szCs w:val="16"/>
      </w:rPr>
      <w:fldChar w:fldCharType="begin"/>
    </w:r>
    <w:r w:rsidRPr="00185311">
      <w:rPr>
        <w:rStyle w:val="PageNumber"/>
        <w:rFonts w:ascii="Arial" w:hAnsi="Arial" w:cs="Arial"/>
        <w:sz w:val="18"/>
        <w:szCs w:val="16"/>
      </w:rPr>
      <w:instrText xml:space="preserve"> PAGE </w:instrText>
    </w:r>
    <w:r w:rsidR="005003C3" w:rsidRPr="00185311">
      <w:rPr>
        <w:rStyle w:val="PageNumber"/>
        <w:rFonts w:ascii="Arial" w:hAnsi="Arial" w:cs="Arial"/>
        <w:sz w:val="18"/>
        <w:szCs w:val="16"/>
      </w:rPr>
      <w:fldChar w:fldCharType="separate"/>
    </w:r>
    <w:r w:rsidR="000F74F1">
      <w:rPr>
        <w:rStyle w:val="PageNumber"/>
        <w:rFonts w:ascii="Arial" w:hAnsi="Arial" w:cs="Arial"/>
        <w:noProof/>
        <w:sz w:val="18"/>
        <w:szCs w:val="16"/>
      </w:rPr>
      <w:t>2</w:t>
    </w:r>
    <w:r w:rsidR="005003C3" w:rsidRPr="00185311">
      <w:rPr>
        <w:rStyle w:val="PageNumber"/>
        <w:rFonts w:ascii="Arial" w:hAnsi="Arial" w:cs="Arial"/>
        <w:sz w:val="18"/>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2D0" w:rsidRDefault="006922D0">
      <w:r>
        <w:separator/>
      </w:r>
    </w:p>
  </w:footnote>
  <w:footnote w:type="continuationSeparator" w:id="0">
    <w:p w:rsidR="006922D0" w:rsidRDefault="00692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34C"/>
    <w:multiLevelType w:val="multilevel"/>
    <w:tmpl w:val="3B9C38F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CB172D0"/>
    <w:multiLevelType w:val="multilevel"/>
    <w:tmpl w:val="CADC00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1C6408"/>
    <w:rsid w:val="00077630"/>
    <w:rsid w:val="000A5436"/>
    <w:rsid w:val="000F74F1"/>
    <w:rsid w:val="00102BBF"/>
    <w:rsid w:val="00111B94"/>
    <w:rsid w:val="00131A06"/>
    <w:rsid w:val="00132608"/>
    <w:rsid w:val="00164300"/>
    <w:rsid w:val="00165608"/>
    <w:rsid w:val="0017462C"/>
    <w:rsid w:val="00185311"/>
    <w:rsid w:val="001A7B1F"/>
    <w:rsid w:val="001C6408"/>
    <w:rsid w:val="001E3156"/>
    <w:rsid w:val="001F736C"/>
    <w:rsid w:val="00225B97"/>
    <w:rsid w:val="002350D2"/>
    <w:rsid w:val="00235BAA"/>
    <w:rsid w:val="00243583"/>
    <w:rsid w:val="00245CBC"/>
    <w:rsid w:val="00282105"/>
    <w:rsid w:val="00283ADE"/>
    <w:rsid w:val="002A4388"/>
    <w:rsid w:val="002B0790"/>
    <w:rsid w:val="0030787D"/>
    <w:rsid w:val="00343953"/>
    <w:rsid w:val="003841EB"/>
    <w:rsid w:val="003878DA"/>
    <w:rsid w:val="003E1142"/>
    <w:rsid w:val="0041788C"/>
    <w:rsid w:val="004429D4"/>
    <w:rsid w:val="004852FA"/>
    <w:rsid w:val="004B15D2"/>
    <w:rsid w:val="005003C3"/>
    <w:rsid w:val="00512FE7"/>
    <w:rsid w:val="00521E5F"/>
    <w:rsid w:val="0053330A"/>
    <w:rsid w:val="00564E79"/>
    <w:rsid w:val="00573166"/>
    <w:rsid w:val="00577F2C"/>
    <w:rsid w:val="0058154B"/>
    <w:rsid w:val="005936F8"/>
    <w:rsid w:val="00647C96"/>
    <w:rsid w:val="0067430F"/>
    <w:rsid w:val="006922D0"/>
    <w:rsid w:val="00692D07"/>
    <w:rsid w:val="006A6FD5"/>
    <w:rsid w:val="006F7980"/>
    <w:rsid w:val="00722AFF"/>
    <w:rsid w:val="008064BF"/>
    <w:rsid w:val="00826689"/>
    <w:rsid w:val="00874BEC"/>
    <w:rsid w:val="008B578B"/>
    <w:rsid w:val="009226C8"/>
    <w:rsid w:val="009B724E"/>
    <w:rsid w:val="00A514F8"/>
    <w:rsid w:val="00B27CAD"/>
    <w:rsid w:val="00B37099"/>
    <w:rsid w:val="00B656F4"/>
    <w:rsid w:val="00BA1691"/>
    <w:rsid w:val="00BC6876"/>
    <w:rsid w:val="00BD62A7"/>
    <w:rsid w:val="00C02556"/>
    <w:rsid w:val="00C355D5"/>
    <w:rsid w:val="00C74D5B"/>
    <w:rsid w:val="00C774B4"/>
    <w:rsid w:val="00CD7831"/>
    <w:rsid w:val="00D00D43"/>
    <w:rsid w:val="00D638BE"/>
    <w:rsid w:val="00D82053"/>
    <w:rsid w:val="00D839B6"/>
    <w:rsid w:val="00DC3FEA"/>
    <w:rsid w:val="00DD181C"/>
    <w:rsid w:val="00E04741"/>
    <w:rsid w:val="00E806AA"/>
    <w:rsid w:val="00E80DCC"/>
    <w:rsid w:val="00F07E90"/>
    <w:rsid w:val="00F10CD5"/>
    <w:rsid w:val="00F411B7"/>
    <w:rsid w:val="00F6545A"/>
    <w:rsid w:val="00F84307"/>
    <w:rsid w:val="00F94EBB"/>
    <w:rsid w:val="00FD7147"/>
    <w:rsid w:val="00FE6728"/>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D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5CBC"/>
    <w:pPr>
      <w:tabs>
        <w:tab w:val="center" w:pos="4320"/>
        <w:tab w:val="right" w:pos="8640"/>
      </w:tabs>
    </w:pPr>
  </w:style>
  <w:style w:type="paragraph" w:styleId="Footer">
    <w:name w:val="footer"/>
    <w:basedOn w:val="Normal"/>
    <w:rsid w:val="00245CBC"/>
    <w:pPr>
      <w:tabs>
        <w:tab w:val="center" w:pos="4320"/>
        <w:tab w:val="right" w:pos="8640"/>
      </w:tabs>
    </w:pPr>
  </w:style>
  <w:style w:type="character" w:styleId="PageNumber">
    <w:name w:val="page number"/>
    <w:basedOn w:val="DefaultParagraphFont"/>
    <w:rsid w:val="00245CBC"/>
  </w:style>
  <w:style w:type="character" w:styleId="CommentReference">
    <w:name w:val="annotation reference"/>
    <w:basedOn w:val="DefaultParagraphFont"/>
    <w:rsid w:val="004B15D2"/>
    <w:rPr>
      <w:sz w:val="16"/>
      <w:szCs w:val="16"/>
    </w:rPr>
  </w:style>
  <w:style w:type="paragraph" w:styleId="CommentText">
    <w:name w:val="annotation text"/>
    <w:basedOn w:val="Normal"/>
    <w:link w:val="CommentTextChar"/>
    <w:rsid w:val="004B15D2"/>
    <w:rPr>
      <w:sz w:val="20"/>
      <w:szCs w:val="20"/>
    </w:rPr>
  </w:style>
  <w:style w:type="character" w:customStyle="1" w:styleId="CommentTextChar">
    <w:name w:val="Comment Text Char"/>
    <w:basedOn w:val="DefaultParagraphFont"/>
    <w:link w:val="CommentText"/>
    <w:rsid w:val="004B15D2"/>
    <w:rPr>
      <w:lang w:val="en-US" w:eastAsia="en-US"/>
    </w:rPr>
  </w:style>
  <w:style w:type="paragraph" w:styleId="CommentSubject">
    <w:name w:val="annotation subject"/>
    <w:basedOn w:val="CommentText"/>
    <w:next w:val="CommentText"/>
    <w:link w:val="CommentSubjectChar"/>
    <w:rsid w:val="004B15D2"/>
    <w:rPr>
      <w:b/>
      <w:bCs/>
    </w:rPr>
  </w:style>
  <w:style w:type="character" w:customStyle="1" w:styleId="CommentSubjectChar">
    <w:name w:val="Comment Subject Char"/>
    <w:basedOn w:val="CommentTextChar"/>
    <w:link w:val="CommentSubject"/>
    <w:rsid w:val="004B15D2"/>
    <w:rPr>
      <w:b/>
      <w:bCs/>
    </w:rPr>
  </w:style>
  <w:style w:type="paragraph" w:styleId="BalloonText">
    <w:name w:val="Balloon Text"/>
    <w:basedOn w:val="Normal"/>
    <w:link w:val="BalloonTextChar"/>
    <w:rsid w:val="004B15D2"/>
    <w:rPr>
      <w:rFonts w:ascii="Tahoma" w:hAnsi="Tahoma" w:cs="Tahoma"/>
      <w:sz w:val="16"/>
      <w:szCs w:val="16"/>
    </w:rPr>
  </w:style>
  <w:style w:type="character" w:customStyle="1" w:styleId="BalloonTextChar">
    <w:name w:val="Balloon Text Char"/>
    <w:basedOn w:val="DefaultParagraphFont"/>
    <w:link w:val="BalloonText"/>
    <w:rsid w:val="004B15D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6DF28-59AB-498E-BB28-CECC3288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1334</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SSTC (ICM)</vt:lpstr>
    </vt:vector>
  </TitlesOfParts>
  <Company>NHG</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SSTC (ICM)</dc:title>
  <dc:creator>Loo Shi</dc:creator>
  <cp:lastModifiedBy>peggy.lau</cp:lastModifiedBy>
  <cp:revision>3</cp:revision>
  <dcterms:created xsi:type="dcterms:W3CDTF">2014-04-16T02:35:00Z</dcterms:created>
  <dcterms:modified xsi:type="dcterms:W3CDTF">2014-04-16T02:38:00Z</dcterms:modified>
</cp:coreProperties>
</file>